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EF" w:rsidRPr="005655EF" w:rsidRDefault="005655EF" w:rsidP="005655EF">
      <w:pPr>
        <w:spacing w:after="0" w:line="240" w:lineRule="auto"/>
        <w:jc w:val="center"/>
        <w:rPr>
          <w:rFonts w:ascii="Bookman Old Style" w:hAnsi="Bookman Old Style" w:cs="Bookman Old Style"/>
          <w:b/>
          <w:bCs/>
          <w:sz w:val="24"/>
          <w:szCs w:val="24"/>
        </w:rPr>
      </w:pPr>
      <w:r w:rsidRPr="005655EF">
        <w:rPr>
          <w:rFonts w:ascii="Bookman Old Style" w:hAnsi="Bookman Old Style" w:cs="Bookman Old Style"/>
          <w:b/>
          <w:bCs/>
          <w:sz w:val="24"/>
          <w:szCs w:val="24"/>
        </w:rPr>
        <w:t>BERITA DAERAH KABUPATEN CIREBON</w:t>
      </w:r>
    </w:p>
    <w:p w:rsidR="005655EF" w:rsidRPr="005655EF" w:rsidRDefault="005655EF" w:rsidP="005655EF">
      <w:pPr>
        <w:spacing w:after="0" w:line="240" w:lineRule="auto"/>
        <w:jc w:val="center"/>
        <w:rPr>
          <w:rFonts w:ascii="Bookman Old Style" w:hAnsi="Bookman Old Style" w:cs="Bookman Old Style"/>
          <w:b/>
          <w:bCs/>
          <w:sz w:val="24"/>
          <w:szCs w:val="24"/>
        </w:rPr>
      </w:pPr>
      <w:r w:rsidRPr="005655EF">
        <w:rPr>
          <w:rFonts w:ascii="Bookman Old Style" w:hAnsi="Bookman Old Style" w:cs="Bookman Old Style"/>
          <w:noProof/>
          <w:sz w:val="24"/>
          <w:szCs w:val="24"/>
          <w:lang w:val="id-ID" w:eastAsia="id-ID"/>
        </w:rPr>
        <w:drawing>
          <wp:inline distT="0" distB="0" distL="0" distR="0">
            <wp:extent cx="1028700" cy="9715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28700" cy="971550"/>
                    </a:xfrm>
                    <a:prstGeom prst="rect">
                      <a:avLst/>
                    </a:prstGeom>
                    <a:noFill/>
                    <a:ln w="9525">
                      <a:noFill/>
                      <a:miter lim="800000"/>
                      <a:headEnd/>
                      <a:tailEnd/>
                    </a:ln>
                  </pic:spPr>
                </pic:pic>
              </a:graphicData>
            </a:graphic>
          </wp:inline>
        </w:drawing>
      </w:r>
    </w:p>
    <w:p w:rsidR="005655EF" w:rsidRPr="005655EF" w:rsidRDefault="005655EF" w:rsidP="005655EF">
      <w:pPr>
        <w:spacing w:after="0" w:line="240" w:lineRule="auto"/>
        <w:jc w:val="center"/>
        <w:rPr>
          <w:rFonts w:ascii="Bookman Old Style" w:hAnsi="Bookman Old Style" w:cs="Bookman Old Style"/>
          <w:b/>
          <w:bCs/>
          <w:sz w:val="24"/>
          <w:szCs w:val="24"/>
          <w:lang w:val="id-ID"/>
        </w:rPr>
      </w:pPr>
      <w:r w:rsidRPr="005655EF">
        <w:rPr>
          <w:rFonts w:ascii="Bookman Old Style" w:hAnsi="Bookman Old Style" w:cs="Bookman Old Style"/>
          <w:b/>
          <w:bCs/>
          <w:sz w:val="24"/>
          <w:szCs w:val="24"/>
          <w:lang w:val="it-IT"/>
        </w:rPr>
        <w:t xml:space="preserve">NOMOR </w:t>
      </w:r>
      <w:r w:rsidR="00181C43">
        <w:rPr>
          <w:rFonts w:ascii="Bookman Old Style" w:hAnsi="Bookman Old Style" w:cs="Bookman Old Style"/>
          <w:b/>
          <w:bCs/>
          <w:sz w:val="24"/>
          <w:szCs w:val="24"/>
          <w:lang w:val="id-ID"/>
        </w:rPr>
        <w:t xml:space="preserve">44 </w:t>
      </w:r>
      <w:r w:rsidRPr="005655EF">
        <w:rPr>
          <w:rFonts w:ascii="Bookman Old Style" w:hAnsi="Bookman Old Style" w:cs="Bookman Old Style"/>
          <w:b/>
          <w:bCs/>
          <w:sz w:val="24"/>
          <w:szCs w:val="24"/>
          <w:lang w:val="it-IT"/>
        </w:rPr>
        <w:t>TAHUN 201</w:t>
      </w:r>
      <w:r w:rsidRPr="005655EF">
        <w:rPr>
          <w:rFonts w:ascii="Bookman Old Style" w:hAnsi="Bookman Old Style" w:cs="Bookman Old Style"/>
          <w:b/>
          <w:bCs/>
          <w:sz w:val="24"/>
          <w:szCs w:val="24"/>
          <w:lang w:val="id-ID"/>
        </w:rPr>
        <w:t>4 SERI</w:t>
      </w:r>
      <w:r w:rsidR="00181C43">
        <w:rPr>
          <w:rFonts w:ascii="Bookman Old Style" w:hAnsi="Bookman Old Style" w:cs="Bookman Old Style"/>
          <w:b/>
          <w:bCs/>
          <w:sz w:val="24"/>
          <w:szCs w:val="24"/>
          <w:lang w:val="id-ID"/>
        </w:rPr>
        <w:t xml:space="preserve"> E.17</w:t>
      </w:r>
    </w:p>
    <w:p w:rsidR="005655EF" w:rsidRPr="005655EF" w:rsidRDefault="00854127" w:rsidP="005655EF">
      <w:pPr>
        <w:spacing w:after="0" w:line="240" w:lineRule="auto"/>
        <w:jc w:val="center"/>
        <w:rPr>
          <w:rFonts w:ascii="Bookman Old Style" w:hAnsi="Bookman Old Style"/>
          <w:noProof/>
          <w:sz w:val="24"/>
          <w:szCs w:val="24"/>
        </w:rPr>
      </w:pPr>
      <w:r>
        <w:rPr>
          <w:rFonts w:ascii="Bookman Old Style" w:hAnsi="Bookman Old Style"/>
          <w:noProof/>
          <w:sz w:val="24"/>
          <w:szCs w:val="24"/>
          <w:lang w:val="id-ID" w:eastAsia="id-ID"/>
        </w:rPr>
        <w:pict>
          <v:line id="_x0000_s1026" style="position:absolute;left:0;text-align:left;z-index:251658240" from="-9.1pt,12.9pt" to="482.9pt,12.9pt" strokeweight="2.25pt"/>
        </w:pict>
      </w:r>
    </w:p>
    <w:p w:rsidR="005655EF" w:rsidRPr="005655EF" w:rsidRDefault="005655EF" w:rsidP="005655EF">
      <w:pPr>
        <w:spacing w:after="0" w:line="240" w:lineRule="auto"/>
        <w:jc w:val="center"/>
        <w:rPr>
          <w:rFonts w:ascii="Bookman Old Style" w:hAnsi="Bookman Old Style"/>
          <w:sz w:val="24"/>
          <w:szCs w:val="24"/>
        </w:rPr>
      </w:pPr>
    </w:p>
    <w:p w:rsidR="005655EF" w:rsidRPr="005655EF" w:rsidRDefault="005655EF" w:rsidP="005655EF">
      <w:pPr>
        <w:spacing w:after="0" w:line="240" w:lineRule="auto"/>
        <w:jc w:val="center"/>
        <w:rPr>
          <w:rFonts w:ascii="Bookman Old Style" w:hAnsi="Bookman Old Style" w:cs="Tahoma"/>
          <w:b/>
          <w:sz w:val="24"/>
          <w:szCs w:val="24"/>
          <w:lang w:val="it-IT"/>
        </w:rPr>
      </w:pPr>
      <w:r w:rsidRPr="005655EF">
        <w:rPr>
          <w:rFonts w:ascii="Bookman Old Style" w:hAnsi="Bookman Old Style" w:cs="Tahoma"/>
          <w:b/>
          <w:sz w:val="24"/>
          <w:szCs w:val="24"/>
          <w:lang w:val="it-IT"/>
        </w:rPr>
        <w:t>PERATURAN BUPATI CIREBON</w:t>
      </w:r>
    </w:p>
    <w:p w:rsidR="005655EF" w:rsidRPr="005655EF" w:rsidRDefault="005655EF" w:rsidP="005655EF">
      <w:pPr>
        <w:spacing w:after="0" w:line="240" w:lineRule="auto"/>
        <w:jc w:val="center"/>
        <w:rPr>
          <w:rFonts w:ascii="Bookman Old Style" w:hAnsi="Bookman Old Style" w:cs="Tahoma"/>
          <w:b/>
          <w:sz w:val="24"/>
          <w:szCs w:val="24"/>
        </w:rPr>
      </w:pPr>
      <w:r w:rsidRPr="005655EF">
        <w:rPr>
          <w:rFonts w:ascii="Bookman Old Style" w:hAnsi="Bookman Old Style" w:cs="Tahoma"/>
          <w:b/>
          <w:sz w:val="24"/>
          <w:szCs w:val="24"/>
          <w:lang w:val="it-IT"/>
        </w:rPr>
        <w:t xml:space="preserve">NOMOR </w:t>
      </w:r>
      <w:r w:rsidR="00181C43">
        <w:rPr>
          <w:rFonts w:ascii="Bookman Old Style" w:hAnsi="Bookman Old Style" w:cs="Tahoma"/>
          <w:b/>
          <w:sz w:val="24"/>
          <w:szCs w:val="24"/>
          <w:lang w:val="id-ID"/>
        </w:rPr>
        <w:t xml:space="preserve">44 </w:t>
      </w:r>
      <w:r w:rsidRPr="005655EF">
        <w:rPr>
          <w:rFonts w:ascii="Bookman Old Style" w:hAnsi="Bookman Old Style" w:cs="Tahoma"/>
          <w:b/>
          <w:sz w:val="24"/>
          <w:szCs w:val="24"/>
          <w:lang w:val="it-IT"/>
        </w:rPr>
        <w:t>TAHUN 2014</w:t>
      </w:r>
    </w:p>
    <w:p w:rsidR="005655EF" w:rsidRPr="005655EF" w:rsidRDefault="005655EF" w:rsidP="005655EF">
      <w:pPr>
        <w:spacing w:after="0" w:line="240" w:lineRule="auto"/>
        <w:jc w:val="center"/>
        <w:rPr>
          <w:rFonts w:ascii="Bookman Old Style" w:hAnsi="Bookman Old Style" w:cs="Tahoma"/>
          <w:sz w:val="24"/>
          <w:szCs w:val="24"/>
          <w:lang w:val="it-IT"/>
        </w:rPr>
      </w:pPr>
    </w:p>
    <w:p w:rsidR="005655EF" w:rsidRPr="005655EF" w:rsidRDefault="005655EF" w:rsidP="005655EF">
      <w:pPr>
        <w:spacing w:after="0" w:line="240" w:lineRule="auto"/>
        <w:jc w:val="center"/>
        <w:rPr>
          <w:rFonts w:ascii="Bookman Old Style" w:hAnsi="Bookman Old Style" w:cs="Tahoma"/>
          <w:sz w:val="24"/>
          <w:szCs w:val="24"/>
          <w:lang w:val="sv-SE"/>
        </w:rPr>
      </w:pPr>
      <w:r w:rsidRPr="005655EF">
        <w:rPr>
          <w:rFonts w:ascii="Bookman Old Style" w:hAnsi="Bookman Old Style" w:cs="Tahoma"/>
          <w:sz w:val="24"/>
          <w:szCs w:val="24"/>
          <w:lang w:val="sv-SE"/>
        </w:rPr>
        <w:t>TENTANG</w:t>
      </w:r>
    </w:p>
    <w:p w:rsidR="005655EF" w:rsidRPr="005655EF" w:rsidRDefault="005655EF" w:rsidP="005655EF">
      <w:pPr>
        <w:spacing w:after="0" w:line="240" w:lineRule="auto"/>
        <w:jc w:val="center"/>
        <w:rPr>
          <w:rFonts w:ascii="Bookman Old Style" w:hAnsi="Bookman Old Style"/>
          <w:sz w:val="24"/>
          <w:szCs w:val="24"/>
          <w:lang w:val="id-ID"/>
        </w:rPr>
      </w:pPr>
    </w:p>
    <w:p w:rsidR="005655EF" w:rsidRPr="005655EF" w:rsidRDefault="005655EF" w:rsidP="005655EF">
      <w:pPr>
        <w:spacing w:after="0" w:line="240" w:lineRule="auto"/>
        <w:jc w:val="center"/>
        <w:rPr>
          <w:rFonts w:ascii="Bookman Old Style" w:hAnsi="Bookman Old Style" w:cs="Times New Roman"/>
          <w:b/>
          <w:sz w:val="24"/>
          <w:szCs w:val="24"/>
          <w:lang w:val="id-ID"/>
        </w:rPr>
      </w:pPr>
      <w:r w:rsidRPr="005655EF">
        <w:rPr>
          <w:rFonts w:ascii="Bookman Old Style" w:hAnsi="Bookman Old Style" w:cs="Times New Roman"/>
          <w:b/>
          <w:sz w:val="24"/>
          <w:szCs w:val="24"/>
          <w:lang w:val="id-ID"/>
        </w:rPr>
        <w:t>TATA CARA PERPANJANGAN IZIN MEMPEKERJAKAN</w:t>
      </w:r>
    </w:p>
    <w:p w:rsidR="005655EF" w:rsidRPr="005655EF" w:rsidRDefault="005655EF" w:rsidP="005655EF">
      <w:pPr>
        <w:spacing w:after="0" w:line="240" w:lineRule="auto"/>
        <w:jc w:val="center"/>
        <w:rPr>
          <w:rFonts w:ascii="Bookman Old Style" w:hAnsi="Bookman Old Style" w:cs="Times New Roman"/>
          <w:b/>
          <w:sz w:val="24"/>
          <w:szCs w:val="24"/>
        </w:rPr>
      </w:pPr>
      <w:r w:rsidRPr="005655EF">
        <w:rPr>
          <w:rFonts w:ascii="Bookman Old Style" w:hAnsi="Bookman Old Style" w:cs="Times New Roman"/>
          <w:b/>
          <w:sz w:val="24"/>
          <w:szCs w:val="24"/>
          <w:lang w:val="id-ID"/>
        </w:rPr>
        <w:t>TENAGA KERJA ASING</w:t>
      </w:r>
    </w:p>
    <w:p w:rsidR="005655EF" w:rsidRPr="005655EF" w:rsidRDefault="005655EF" w:rsidP="005655EF">
      <w:pPr>
        <w:spacing w:after="0" w:line="240" w:lineRule="auto"/>
        <w:jc w:val="center"/>
        <w:rPr>
          <w:rFonts w:ascii="Bookman Old Style" w:hAnsi="Bookman Old Style" w:cs="Times New Roman"/>
          <w:b/>
          <w:sz w:val="24"/>
          <w:szCs w:val="24"/>
        </w:rPr>
      </w:pPr>
    </w:p>
    <w:p w:rsidR="005655EF" w:rsidRPr="005655EF" w:rsidRDefault="005655EF" w:rsidP="005655EF">
      <w:pPr>
        <w:spacing w:after="0" w:line="240" w:lineRule="auto"/>
        <w:jc w:val="center"/>
        <w:rPr>
          <w:rFonts w:ascii="Bookman Old Style" w:hAnsi="Bookman Old Style" w:cs="Times New Roman"/>
          <w:b/>
          <w:sz w:val="24"/>
          <w:szCs w:val="24"/>
        </w:rPr>
      </w:pPr>
      <w:r w:rsidRPr="005655EF">
        <w:rPr>
          <w:rFonts w:ascii="Bookman Old Style" w:hAnsi="Bookman Old Style" w:cs="Times New Roman"/>
          <w:b/>
          <w:sz w:val="24"/>
          <w:szCs w:val="24"/>
        </w:rPr>
        <w:t>DENGAN RAHMAT TUHAN YANG MAHA ESA</w:t>
      </w:r>
    </w:p>
    <w:p w:rsidR="005655EF" w:rsidRPr="005655EF" w:rsidRDefault="005655EF" w:rsidP="005655EF">
      <w:pPr>
        <w:spacing w:after="0" w:line="240" w:lineRule="auto"/>
        <w:jc w:val="center"/>
        <w:rPr>
          <w:rFonts w:ascii="Bookman Old Style" w:hAnsi="Bookman Old Style" w:cs="Times New Roman"/>
          <w:b/>
          <w:sz w:val="24"/>
          <w:szCs w:val="24"/>
          <w:lang w:val="id-ID"/>
        </w:rPr>
      </w:pPr>
    </w:p>
    <w:p w:rsidR="005655EF" w:rsidRPr="005655EF" w:rsidRDefault="005655EF" w:rsidP="005655EF">
      <w:pPr>
        <w:spacing w:after="0" w:line="240" w:lineRule="auto"/>
        <w:jc w:val="center"/>
        <w:rPr>
          <w:rFonts w:ascii="Bookman Old Style" w:hAnsi="Bookman Old Style" w:cs="Times New Roman"/>
          <w:b/>
          <w:sz w:val="24"/>
          <w:szCs w:val="24"/>
        </w:rPr>
      </w:pPr>
      <w:r w:rsidRPr="005655EF">
        <w:rPr>
          <w:rFonts w:ascii="Bookman Old Style" w:hAnsi="Bookman Old Style" w:cs="Times New Roman"/>
          <w:b/>
          <w:sz w:val="24"/>
          <w:szCs w:val="24"/>
        </w:rPr>
        <w:t>BUPATI CIREBON,</w:t>
      </w:r>
    </w:p>
    <w:p w:rsidR="005655EF" w:rsidRPr="005655EF" w:rsidRDefault="005655EF" w:rsidP="005655EF">
      <w:pPr>
        <w:spacing w:after="0" w:line="240" w:lineRule="auto"/>
        <w:jc w:val="both"/>
        <w:rPr>
          <w:rFonts w:ascii="Bookman Old Style" w:hAnsi="Bookman Old Style" w:cs="Times New Roman"/>
          <w:sz w:val="24"/>
          <w:szCs w:val="24"/>
          <w:lang w:val="id-ID"/>
        </w:rPr>
      </w:pPr>
    </w:p>
    <w:p w:rsidR="005655EF" w:rsidRPr="005655EF" w:rsidRDefault="005655EF" w:rsidP="005655EF">
      <w:pPr>
        <w:tabs>
          <w:tab w:val="left" w:pos="1560"/>
          <w:tab w:val="left" w:pos="1701"/>
          <w:tab w:val="left" w:pos="2127"/>
        </w:tabs>
        <w:spacing w:after="0" w:line="240" w:lineRule="auto"/>
        <w:ind w:left="2127" w:hanging="2127"/>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Menimbang</w:t>
      </w:r>
      <w:r w:rsidRPr="005655EF">
        <w:rPr>
          <w:rFonts w:ascii="Bookman Old Style" w:hAnsi="Bookman Old Style" w:cs="Times New Roman"/>
          <w:sz w:val="24"/>
          <w:szCs w:val="24"/>
          <w:lang w:val="id-ID"/>
        </w:rPr>
        <w:tab/>
        <w:t>:</w:t>
      </w:r>
      <w:r w:rsidRPr="005655EF">
        <w:rPr>
          <w:rFonts w:ascii="Bookman Old Style" w:hAnsi="Bookman Old Style" w:cs="Times New Roman"/>
          <w:sz w:val="24"/>
          <w:szCs w:val="24"/>
          <w:lang w:val="id-ID"/>
        </w:rPr>
        <w:tab/>
        <w:t>a.</w:t>
      </w:r>
      <w:r w:rsidRPr="005655EF">
        <w:rPr>
          <w:rFonts w:ascii="Bookman Old Style" w:hAnsi="Bookman Old Style" w:cs="Times New Roman"/>
          <w:sz w:val="24"/>
          <w:szCs w:val="24"/>
          <w:lang w:val="id-ID"/>
        </w:rPr>
        <w:tab/>
        <w:t>bahwa untuk menindaklanjuti ketentuan Pasal 17 ayat (3) Peraturan Daerah Kabupaten Cirebon Nomor</w:t>
      </w:r>
      <w:r w:rsidRPr="005655EF">
        <w:rPr>
          <w:rFonts w:ascii="Bookman Old Style" w:hAnsi="Bookman Old Style" w:cs="Times New Roman"/>
          <w:sz w:val="24"/>
          <w:szCs w:val="24"/>
        </w:rPr>
        <w:t xml:space="preserve"> 2 </w:t>
      </w:r>
      <w:r w:rsidRPr="005655EF">
        <w:rPr>
          <w:rFonts w:ascii="Bookman Old Style" w:hAnsi="Bookman Old Style" w:cs="Times New Roman"/>
          <w:sz w:val="24"/>
          <w:szCs w:val="24"/>
          <w:lang w:val="id-ID"/>
        </w:rPr>
        <w:t>Tahun 201</w:t>
      </w:r>
      <w:r w:rsidRPr="005655EF">
        <w:rPr>
          <w:rFonts w:ascii="Bookman Old Style" w:hAnsi="Bookman Old Style" w:cs="Times New Roman"/>
          <w:sz w:val="24"/>
          <w:szCs w:val="24"/>
        </w:rPr>
        <w:t>4</w:t>
      </w:r>
      <w:r w:rsidRPr="005655EF">
        <w:rPr>
          <w:rFonts w:ascii="Bookman Old Style" w:hAnsi="Bookman Old Style" w:cs="Times New Roman"/>
          <w:sz w:val="24"/>
          <w:szCs w:val="24"/>
          <w:lang w:val="id-ID"/>
        </w:rPr>
        <w:t xml:space="preserve"> tentang </w:t>
      </w:r>
      <w:proofErr w:type="spellStart"/>
      <w:r w:rsidRPr="005655EF">
        <w:rPr>
          <w:rFonts w:ascii="Bookman Old Style" w:hAnsi="Bookman Old Style" w:cs="Times New Roman"/>
          <w:sz w:val="24"/>
          <w:szCs w:val="24"/>
        </w:rPr>
        <w:t>Ketenagakerjaan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lang w:val="id-ID"/>
        </w:rPr>
        <w:t xml:space="preserve"> Izin Mempekerjakan Tenaga Kerja Asing</w:t>
      </w:r>
      <w:r w:rsidRPr="005655EF">
        <w:rPr>
          <w:rFonts w:ascii="Bookman Old Style" w:hAnsi="Bookman Old Style" w:cs="Times New Roman"/>
          <w:sz w:val="24"/>
          <w:szCs w:val="24"/>
        </w:rPr>
        <w:t xml:space="preserve"> (IMTA)</w:t>
      </w:r>
      <w:r w:rsidRPr="005655EF">
        <w:rPr>
          <w:rFonts w:ascii="Bookman Old Style" w:hAnsi="Bookman Old Style" w:cs="Times New Roman"/>
          <w:sz w:val="24"/>
          <w:szCs w:val="24"/>
          <w:lang w:val="id-ID"/>
        </w:rPr>
        <w:t>, maka perlu disusun tata cara perpanjangan IMTA di Kabupaten Cirebon;</w:t>
      </w:r>
    </w:p>
    <w:p w:rsidR="005655EF" w:rsidRPr="005655EF" w:rsidRDefault="005655EF" w:rsidP="005655EF">
      <w:pPr>
        <w:tabs>
          <w:tab w:val="left" w:pos="1560"/>
          <w:tab w:val="left" w:pos="1701"/>
          <w:tab w:val="left" w:pos="1985"/>
        </w:tabs>
        <w:spacing w:after="0" w:line="240" w:lineRule="auto"/>
        <w:jc w:val="both"/>
        <w:rPr>
          <w:rFonts w:ascii="Bookman Old Style" w:hAnsi="Bookman Old Style" w:cs="Times New Roman"/>
          <w:sz w:val="24"/>
          <w:szCs w:val="24"/>
          <w:lang w:val="id-ID"/>
        </w:rPr>
      </w:pPr>
    </w:p>
    <w:p w:rsidR="005655EF" w:rsidRPr="005655EF" w:rsidRDefault="005655EF" w:rsidP="005655EF">
      <w:pPr>
        <w:pStyle w:val="ListParagraph"/>
        <w:numPr>
          <w:ilvl w:val="0"/>
          <w:numId w:val="16"/>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 xml:space="preserve">bahwa tata cara perpanjangan IMTA di Kabupaten Cirebon sebagaimana dimaksud pada huruf a, perlu ditetapkan dengan </w:t>
      </w:r>
      <w:proofErr w:type="spellStart"/>
      <w:r w:rsidRPr="005655EF">
        <w:rPr>
          <w:rFonts w:ascii="Bookman Old Style" w:hAnsi="Bookman Old Style" w:cs="Times New Roman"/>
          <w:sz w:val="24"/>
          <w:szCs w:val="24"/>
        </w:rPr>
        <w:t>Peraturan</w:t>
      </w:r>
      <w:proofErr w:type="spellEnd"/>
      <w:r w:rsidRPr="005655EF">
        <w:rPr>
          <w:rFonts w:ascii="Bookman Old Style" w:hAnsi="Bookman Old Style" w:cs="Times New Roman"/>
          <w:sz w:val="24"/>
          <w:szCs w:val="24"/>
          <w:lang w:val="id-ID"/>
        </w:rPr>
        <w:t xml:space="preserve"> Bupati.</w:t>
      </w:r>
    </w:p>
    <w:p w:rsidR="005655EF" w:rsidRPr="005655EF" w:rsidRDefault="005655EF" w:rsidP="005655EF">
      <w:pPr>
        <w:pStyle w:val="ListParagraph"/>
        <w:tabs>
          <w:tab w:val="left" w:pos="2127"/>
        </w:tabs>
        <w:spacing w:after="0" w:line="240" w:lineRule="auto"/>
        <w:ind w:left="2127"/>
        <w:jc w:val="both"/>
        <w:rPr>
          <w:rFonts w:ascii="Bookman Old Style" w:hAnsi="Bookman Old Style" w:cs="Times New Roman"/>
          <w:sz w:val="24"/>
          <w:szCs w:val="24"/>
          <w:lang w:val="id-ID"/>
        </w:rPr>
      </w:pPr>
    </w:p>
    <w:p w:rsidR="005655EF" w:rsidRPr="005655EF" w:rsidRDefault="005655EF" w:rsidP="005655EF">
      <w:pPr>
        <w:tabs>
          <w:tab w:val="left" w:pos="1560"/>
          <w:tab w:val="left" w:pos="1701"/>
          <w:tab w:val="left" w:pos="2127"/>
        </w:tabs>
        <w:spacing w:after="0" w:line="240" w:lineRule="auto"/>
        <w:ind w:left="2127" w:hanging="2127"/>
        <w:jc w:val="both"/>
        <w:rPr>
          <w:rFonts w:ascii="Bookman Old Style" w:hAnsi="Bookman Old Style"/>
          <w:sz w:val="24"/>
          <w:szCs w:val="24"/>
          <w:lang w:val="id-ID"/>
        </w:rPr>
      </w:pPr>
      <w:r w:rsidRPr="005655EF">
        <w:rPr>
          <w:rFonts w:ascii="Bookman Old Style" w:hAnsi="Bookman Old Style" w:cs="Times New Roman"/>
          <w:sz w:val="24"/>
          <w:szCs w:val="24"/>
          <w:lang w:val="id-ID"/>
        </w:rPr>
        <w:t>Mengingat</w:t>
      </w:r>
      <w:r w:rsidRPr="005655EF">
        <w:rPr>
          <w:rFonts w:ascii="Bookman Old Style" w:hAnsi="Bookman Old Style" w:cs="Times New Roman"/>
          <w:sz w:val="24"/>
          <w:szCs w:val="24"/>
          <w:lang w:val="id-ID"/>
        </w:rPr>
        <w:tab/>
        <w:t>:</w:t>
      </w:r>
      <w:r w:rsidRPr="005655EF">
        <w:rPr>
          <w:rFonts w:ascii="Bookman Old Style" w:hAnsi="Bookman Old Style" w:cs="Times New Roman"/>
          <w:sz w:val="24"/>
          <w:szCs w:val="24"/>
          <w:lang w:val="id-ID"/>
        </w:rPr>
        <w:tab/>
        <w:t>1.</w:t>
      </w:r>
      <w:r w:rsidRPr="005655EF">
        <w:rPr>
          <w:rFonts w:ascii="Bookman Old Style" w:hAnsi="Bookman Old Style" w:cs="Times New Roman"/>
          <w:sz w:val="24"/>
          <w:szCs w:val="24"/>
          <w:lang w:val="id-ID"/>
        </w:rPr>
        <w:tab/>
        <w:t>Undang-Undang Nomor 13 Tahun 2003 tentang Ketenagakerjaan (Lembaran Negara Republik Indonesia Tahun 2003 Nomor 39, Tambahan Lembaran Negara Republik Indonesia Nomor 4279);</w:t>
      </w:r>
    </w:p>
    <w:p w:rsidR="005655EF" w:rsidRPr="005655EF" w:rsidRDefault="005655EF" w:rsidP="005655EF">
      <w:pPr>
        <w:tabs>
          <w:tab w:val="left" w:pos="1560"/>
          <w:tab w:val="left" w:pos="1701"/>
          <w:tab w:val="left" w:pos="2127"/>
        </w:tabs>
        <w:spacing w:after="0" w:line="240" w:lineRule="auto"/>
        <w:jc w:val="both"/>
        <w:rPr>
          <w:rFonts w:ascii="Bookman Old Style" w:hAnsi="Bookman Old Style"/>
          <w:sz w:val="24"/>
          <w:szCs w:val="24"/>
          <w:lang w:val="id-ID"/>
        </w:rPr>
      </w:pPr>
    </w:p>
    <w:p w:rsidR="005655EF" w:rsidRPr="005655EF" w:rsidRDefault="005655EF" w:rsidP="005655EF">
      <w:pPr>
        <w:pStyle w:val="ListParagraph"/>
        <w:numPr>
          <w:ilvl w:val="0"/>
          <w:numId w:val="17"/>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ab/>
        <w:t>Undang-Undang Nomor 17 Tahun 2003 tentang Keuangan Negara (Lembaran Negara Republik Indonesia Tahun 2003 Nomor 47, Tambahan Lembaran Negara Republik Indonesia Nomor 4286);</w:t>
      </w:r>
    </w:p>
    <w:p w:rsidR="005655EF" w:rsidRPr="005655EF" w:rsidRDefault="005655EF" w:rsidP="005655EF">
      <w:pPr>
        <w:pStyle w:val="ListParagraph"/>
        <w:tabs>
          <w:tab w:val="left" w:pos="2127"/>
        </w:tabs>
        <w:spacing w:after="0" w:line="240" w:lineRule="auto"/>
        <w:ind w:left="2127"/>
        <w:jc w:val="both"/>
        <w:rPr>
          <w:rFonts w:ascii="Bookman Old Style" w:hAnsi="Bookman Old Style" w:cs="Times New Roman"/>
          <w:sz w:val="24"/>
          <w:szCs w:val="24"/>
          <w:lang w:val="id-ID"/>
        </w:rPr>
      </w:pPr>
    </w:p>
    <w:p w:rsidR="005655EF" w:rsidRPr="005655EF" w:rsidRDefault="005655EF" w:rsidP="005655EF">
      <w:pPr>
        <w:pStyle w:val="ListParagraph"/>
        <w:numPr>
          <w:ilvl w:val="0"/>
          <w:numId w:val="17"/>
        </w:numPr>
        <w:tabs>
          <w:tab w:val="left" w:pos="2127"/>
        </w:tabs>
        <w:spacing w:after="0" w:line="240" w:lineRule="auto"/>
        <w:ind w:left="2127" w:hanging="426"/>
        <w:jc w:val="both"/>
        <w:rPr>
          <w:rStyle w:val="FontStyle19"/>
          <w:rFonts w:ascii="Bookman Old Style" w:hAnsi="Bookman Old Style" w:cs="Times New Roman"/>
          <w:lang w:val="id-ID"/>
        </w:rPr>
      </w:pPr>
      <w:r w:rsidRPr="005655EF">
        <w:rPr>
          <w:rStyle w:val="FontStyle19"/>
          <w:rFonts w:ascii="Bookman Old Style" w:hAnsi="Bookman Old Style"/>
          <w:noProof/>
          <w:lang w:val="id-ID"/>
        </w:rPr>
        <w:t>Undang-Undang Nomor 32 Tahun 2004 tentang Pemerintahan Daerah (Lembaran  Negara Republik Indonesia Tahun 2004 Nomor 125, Tambahan Lembaran Negara Republik Indonesia Nomor 4437) sebagaimana telah  beberapa  kali  diubah</w:t>
      </w:r>
      <w:r w:rsidRPr="005655EF">
        <w:rPr>
          <w:rStyle w:val="FontStyle19"/>
          <w:rFonts w:ascii="Bookman Old Style" w:hAnsi="Bookman Old Style"/>
          <w:noProof/>
        </w:rPr>
        <w:t>,</w:t>
      </w:r>
      <w:r w:rsidRPr="005655EF">
        <w:rPr>
          <w:rStyle w:val="FontStyle19"/>
          <w:rFonts w:ascii="Bookman Old Style" w:hAnsi="Bookman Old Style"/>
          <w:noProof/>
          <w:lang w:val="id-ID"/>
        </w:rPr>
        <w:t xml:space="preserve">  terakhir   dengan Undang-Undang Nomor 12 Tahun 2008 tentang </w:t>
      </w:r>
      <w:r w:rsidRPr="005655EF">
        <w:rPr>
          <w:rStyle w:val="FontStyle19"/>
          <w:rFonts w:ascii="Bookman Old Style" w:hAnsi="Bookman Old Style"/>
          <w:noProof/>
        </w:rPr>
        <w:t>P</w:t>
      </w:r>
      <w:r w:rsidRPr="005655EF">
        <w:rPr>
          <w:rStyle w:val="FontStyle19"/>
          <w:rFonts w:ascii="Bookman Old Style" w:hAnsi="Bookman Old Style"/>
          <w:noProof/>
          <w:lang w:val="id-ID"/>
        </w:rPr>
        <w:t>erubahan  Kedua  atas Undang-Undang Nomor 32 Tahun 2004 tentang Pemerintahan Daerah (Lembaran Negara Republik Indonesia Tahun 200</w:t>
      </w:r>
      <w:r w:rsidRPr="005655EF">
        <w:rPr>
          <w:rStyle w:val="FontStyle19"/>
          <w:rFonts w:ascii="Bookman Old Style" w:hAnsi="Bookman Old Style"/>
          <w:noProof/>
        </w:rPr>
        <w:t>8</w:t>
      </w:r>
      <w:r w:rsidRPr="005655EF">
        <w:rPr>
          <w:rStyle w:val="FontStyle19"/>
          <w:rFonts w:ascii="Bookman Old Style" w:hAnsi="Bookman Old Style"/>
          <w:noProof/>
          <w:lang w:val="id-ID"/>
        </w:rPr>
        <w:t xml:space="preserve"> Nomor 59, Tambahan  Lembaran  Negara  Republik  Indonesia Nomor 4844);</w:t>
      </w:r>
    </w:p>
    <w:p w:rsidR="005655EF" w:rsidRPr="005655EF" w:rsidRDefault="005655EF" w:rsidP="005655EF">
      <w:pPr>
        <w:pStyle w:val="ListParagraph"/>
        <w:numPr>
          <w:ilvl w:val="0"/>
          <w:numId w:val="17"/>
        </w:numPr>
        <w:tabs>
          <w:tab w:val="left" w:pos="2127"/>
        </w:tabs>
        <w:spacing w:before="180" w:after="0" w:line="240" w:lineRule="auto"/>
        <w:ind w:left="2126" w:hanging="425"/>
        <w:contextualSpacing w:val="0"/>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Undang-Undang Nomor 33 Tahun 2004 tentang Perimbangan Keuangan antara Pemerintah Pusat dan Pemerintahan Daerah (Lembaran Negara Republik Indonesia Nomor 4438);</w:t>
      </w:r>
    </w:p>
    <w:p w:rsidR="005655EF" w:rsidRPr="005655EF" w:rsidRDefault="005655EF" w:rsidP="005655EF">
      <w:pPr>
        <w:pStyle w:val="ListParagraph"/>
        <w:numPr>
          <w:ilvl w:val="0"/>
          <w:numId w:val="17"/>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lastRenderedPageBreak/>
        <w:t>Undang-Undang Nomor 28 Tahun 2009 tentang Pajak Daerah dan Retribusi Daerah (Lembaran Negara Republik Indonesia Tahun 2009 Nomor 130, Tambahan Lembaran Negara Republik Indonesia Nomor 5049);</w:t>
      </w:r>
    </w:p>
    <w:p w:rsidR="005655EF" w:rsidRPr="005655EF" w:rsidRDefault="005655EF" w:rsidP="005655EF">
      <w:pPr>
        <w:pStyle w:val="ListParagraph"/>
        <w:spacing w:after="0" w:line="240" w:lineRule="auto"/>
        <w:rPr>
          <w:rFonts w:ascii="Bookman Old Style" w:hAnsi="Bookman Old Style" w:cs="Times New Roman"/>
          <w:sz w:val="24"/>
          <w:szCs w:val="24"/>
          <w:lang w:val="id-ID"/>
        </w:rPr>
      </w:pPr>
    </w:p>
    <w:p w:rsidR="005655EF" w:rsidRPr="005655EF" w:rsidRDefault="005655EF" w:rsidP="005655EF">
      <w:pPr>
        <w:pStyle w:val="ListParagraph"/>
        <w:numPr>
          <w:ilvl w:val="0"/>
          <w:numId w:val="17"/>
        </w:numPr>
        <w:tabs>
          <w:tab w:val="left" w:pos="2127"/>
        </w:tabs>
        <w:spacing w:after="0" w:line="240" w:lineRule="auto"/>
        <w:ind w:left="2127" w:hanging="426"/>
        <w:jc w:val="both"/>
        <w:rPr>
          <w:rStyle w:val="a"/>
          <w:rFonts w:ascii="Bookman Old Style" w:hAnsi="Bookman Old Style" w:cs="Times New Roman"/>
          <w:sz w:val="24"/>
          <w:szCs w:val="24"/>
          <w:lang w:val="id-ID"/>
        </w:rPr>
      </w:pPr>
      <w:proofErr w:type="spellStart"/>
      <w:r w:rsidRPr="005655EF">
        <w:rPr>
          <w:rStyle w:val="l"/>
          <w:rFonts w:ascii="Bookman Old Style" w:hAnsi="Bookman Old Style"/>
          <w:spacing w:val="-15"/>
          <w:sz w:val="24"/>
          <w:szCs w:val="24"/>
        </w:rPr>
        <w:t>Undang-Undang</w:t>
      </w:r>
      <w:proofErr w:type="spellEnd"/>
      <w:r w:rsidRPr="005655EF">
        <w:rPr>
          <w:rStyle w:val="l"/>
          <w:rFonts w:ascii="Bookman Old Style" w:hAnsi="Bookman Old Style"/>
          <w:spacing w:val="-15"/>
          <w:sz w:val="24"/>
          <w:szCs w:val="24"/>
        </w:rPr>
        <w:t xml:space="preserve"> </w:t>
      </w:r>
      <w:proofErr w:type="spellStart"/>
      <w:r w:rsidRPr="005655EF">
        <w:rPr>
          <w:rStyle w:val="l"/>
          <w:rFonts w:ascii="Bookman Old Style" w:hAnsi="Bookman Old Style"/>
          <w:spacing w:val="-15"/>
          <w:sz w:val="24"/>
          <w:szCs w:val="24"/>
        </w:rPr>
        <w:t>Nomor</w:t>
      </w:r>
      <w:proofErr w:type="spellEnd"/>
      <w:r w:rsidRPr="005655EF">
        <w:rPr>
          <w:rStyle w:val="l"/>
          <w:rFonts w:ascii="Bookman Old Style" w:hAnsi="Bookman Old Style"/>
          <w:spacing w:val="-15"/>
          <w:sz w:val="24"/>
          <w:szCs w:val="24"/>
        </w:rPr>
        <w:t xml:space="preserve"> 12 </w:t>
      </w:r>
      <w:proofErr w:type="spellStart"/>
      <w:r w:rsidRPr="005655EF">
        <w:rPr>
          <w:rStyle w:val="l"/>
          <w:rFonts w:ascii="Bookman Old Style" w:hAnsi="Bookman Old Style"/>
          <w:spacing w:val="-15"/>
          <w:sz w:val="24"/>
          <w:szCs w:val="24"/>
        </w:rPr>
        <w:t>Tahun</w:t>
      </w:r>
      <w:proofErr w:type="spellEnd"/>
      <w:r w:rsidRPr="005655EF">
        <w:rPr>
          <w:rStyle w:val="l"/>
          <w:rFonts w:ascii="Bookman Old Style" w:hAnsi="Bookman Old Style"/>
          <w:spacing w:val="-15"/>
          <w:sz w:val="24"/>
          <w:szCs w:val="24"/>
        </w:rPr>
        <w:t xml:space="preserve"> 2011 </w:t>
      </w:r>
      <w:proofErr w:type="spellStart"/>
      <w:r w:rsidRPr="005655EF">
        <w:rPr>
          <w:rStyle w:val="l"/>
          <w:rFonts w:ascii="Bookman Old Style" w:hAnsi="Bookman Old Style"/>
          <w:spacing w:val="-15"/>
          <w:sz w:val="24"/>
          <w:szCs w:val="24"/>
        </w:rPr>
        <w:t>tentang</w:t>
      </w:r>
      <w:proofErr w:type="spellEnd"/>
      <w:r w:rsidRPr="005655EF">
        <w:rPr>
          <w:rStyle w:val="l"/>
          <w:rFonts w:ascii="Bookman Old Style" w:hAnsi="Bookman Old Style"/>
          <w:spacing w:val="-15"/>
          <w:sz w:val="24"/>
          <w:szCs w:val="24"/>
        </w:rPr>
        <w:t xml:space="preserve"> </w:t>
      </w:r>
      <w:proofErr w:type="spellStart"/>
      <w:r w:rsidRPr="005655EF">
        <w:rPr>
          <w:rStyle w:val="l"/>
          <w:rFonts w:ascii="Bookman Old Style" w:hAnsi="Bookman Old Style"/>
          <w:spacing w:val="-15"/>
          <w:sz w:val="24"/>
          <w:szCs w:val="24"/>
        </w:rPr>
        <w:t>Pembentukan</w:t>
      </w:r>
      <w:proofErr w:type="spellEnd"/>
      <w:r w:rsidRPr="005655EF">
        <w:rPr>
          <w:rStyle w:val="l"/>
          <w:rFonts w:ascii="Bookman Old Style" w:hAnsi="Bookman Old Style"/>
          <w:spacing w:val="-15"/>
          <w:sz w:val="24"/>
          <w:szCs w:val="24"/>
          <w:lang w:val="id-ID"/>
        </w:rPr>
        <w:t xml:space="preserve"> </w:t>
      </w:r>
      <w:proofErr w:type="spellStart"/>
      <w:r w:rsidRPr="005655EF">
        <w:rPr>
          <w:rStyle w:val="a"/>
          <w:rFonts w:ascii="Bookman Old Style" w:hAnsi="Bookman Old Style"/>
          <w:spacing w:val="-15"/>
          <w:sz w:val="24"/>
          <w:szCs w:val="24"/>
        </w:rPr>
        <w:t>Peraturan</w:t>
      </w:r>
      <w:proofErr w:type="spellEnd"/>
      <w:r w:rsidRPr="005655EF">
        <w:rPr>
          <w:rStyle w:val="a"/>
          <w:rFonts w:ascii="Bookman Old Style" w:hAnsi="Bookman Old Style"/>
          <w:spacing w:val="-15"/>
          <w:sz w:val="24"/>
          <w:szCs w:val="24"/>
        </w:rPr>
        <w:t xml:space="preserve"> </w:t>
      </w:r>
      <w:proofErr w:type="spellStart"/>
      <w:r w:rsidRPr="005655EF">
        <w:rPr>
          <w:rStyle w:val="a"/>
          <w:rFonts w:ascii="Bookman Old Style" w:hAnsi="Bookman Old Style"/>
          <w:spacing w:val="-15"/>
          <w:sz w:val="24"/>
          <w:szCs w:val="24"/>
        </w:rPr>
        <w:t>Perundang-undangan</w:t>
      </w:r>
      <w:proofErr w:type="spellEnd"/>
      <w:r w:rsidRPr="005655EF">
        <w:rPr>
          <w:rStyle w:val="a"/>
          <w:rFonts w:ascii="Bookman Old Style" w:hAnsi="Bookman Old Style"/>
          <w:spacing w:val="-15"/>
          <w:sz w:val="24"/>
          <w:szCs w:val="24"/>
        </w:rPr>
        <w:t xml:space="preserve"> (</w:t>
      </w:r>
      <w:proofErr w:type="spellStart"/>
      <w:r w:rsidRPr="005655EF">
        <w:rPr>
          <w:rStyle w:val="a"/>
          <w:rFonts w:ascii="Bookman Old Style" w:hAnsi="Bookman Old Style"/>
          <w:spacing w:val="-15"/>
          <w:sz w:val="24"/>
          <w:szCs w:val="24"/>
        </w:rPr>
        <w:t>Lembaran</w:t>
      </w:r>
      <w:proofErr w:type="spellEnd"/>
      <w:r w:rsidRPr="005655EF">
        <w:rPr>
          <w:rStyle w:val="a"/>
          <w:rFonts w:ascii="Bookman Old Style" w:hAnsi="Bookman Old Style"/>
          <w:spacing w:val="-15"/>
          <w:sz w:val="24"/>
          <w:szCs w:val="24"/>
        </w:rPr>
        <w:t xml:space="preserve"> Negara </w:t>
      </w:r>
      <w:proofErr w:type="spellStart"/>
      <w:r w:rsidRPr="005655EF">
        <w:rPr>
          <w:rStyle w:val="a"/>
          <w:rFonts w:ascii="Bookman Old Style" w:hAnsi="Bookman Old Style"/>
          <w:spacing w:val="-15"/>
          <w:sz w:val="24"/>
          <w:szCs w:val="24"/>
        </w:rPr>
        <w:t>Republik</w:t>
      </w:r>
      <w:proofErr w:type="spellEnd"/>
      <w:r w:rsidRPr="005655EF">
        <w:rPr>
          <w:rStyle w:val="a"/>
          <w:rFonts w:ascii="Bookman Old Style" w:hAnsi="Bookman Old Style"/>
          <w:spacing w:val="-15"/>
          <w:sz w:val="24"/>
          <w:szCs w:val="24"/>
          <w:lang w:val="id-ID"/>
        </w:rPr>
        <w:t xml:space="preserve"> </w:t>
      </w:r>
      <w:r w:rsidRPr="005655EF">
        <w:rPr>
          <w:rStyle w:val="a"/>
          <w:rFonts w:ascii="Bookman Old Style" w:hAnsi="Bookman Old Style"/>
          <w:spacing w:val="-15"/>
          <w:sz w:val="24"/>
          <w:szCs w:val="24"/>
        </w:rPr>
        <w:t xml:space="preserve">Indonesia </w:t>
      </w:r>
      <w:proofErr w:type="spellStart"/>
      <w:r w:rsidRPr="005655EF">
        <w:rPr>
          <w:rStyle w:val="a"/>
          <w:rFonts w:ascii="Bookman Old Style" w:hAnsi="Bookman Old Style"/>
          <w:spacing w:val="-15"/>
          <w:sz w:val="24"/>
          <w:szCs w:val="24"/>
        </w:rPr>
        <w:t>Tahun</w:t>
      </w:r>
      <w:proofErr w:type="spellEnd"/>
      <w:r w:rsidRPr="005655EF">
        <w:rPr>
          <w:rStyle w:val="a"/>
          <w:rFonts w:ascii="Bookman Old Style" w:hAnsi="Bookman Old Style"/>
          <w:spacing w:val="-15"/>
          <w:sz w:val="24"/>
          <w:szCs w:val="24"/>
        </w:rPr>
        <w:t xml:space="preserve"> 2011 </w:t>
      </w:r>
      <w:proofErr w:type="spellStart"/>
      <w:r w:rsidRPr="005655EF">
        <w:rPr>
          <w:rStyle w:val="a"/>
          <w:rFonts w:ascii="Bookman Old Style" w:hAnsi="Bookman Old Style"/>
          <w:spacing w:val="-15"/>
          <w:sz w:val="24"/>
          <w:szCs w:val="24"/>
        </w:rPr>
        <w:t>Nomor</w:t>
      </w:r>
      <w:proofErr w:type="spellEnd"/>
      <w:r w:rsidRPr="005655EF">
        <w:rPr>
          <w:rStyle w:val="a"/>
          <w:rFonts w:ascii="Bookman Old Style" w:hAnsi="Bookman Old Style"/>
          <w:spacing w:val="-15"/>
          <w:sz w:val="24"/>
          <w:szCs w:val="24"/>
        </w:rPr>
        <w:t xml:space="preserve">  116, </w:t>
      </w:r>
      <w:proofErr w:type="spellStart"/>
      <w:r w:rsidRPr="005655EF">
        <w:rPr>
          <w:rStyle w:val="a"/>
          <w:rFonts w:ascii="Bookman Old Style" w:hAnsi="Bookman Old Style"/>
          <w:spacing w:val="-15"/>
          <w:sz w:val="24"/>
          <w:szCs w:val="24"/>
        </w:rPr>
        <w:t>Tambahan</w:t>
      </w:r>
      <w:proofErr w:type="spellEnd"/>
      <w:r w:rsidRPr="005655EF">
        <w:rPr>
          <w:rStyle w:val="a"/>
          <w:rFonts w:ascii="Bookman Old Style" w:hAnsi="Bookman Old Style"/>
          <w:spacing w:val="-15"/>
          <w:sz w:val="24"/>
          <w:szCs w:val="24"/>
        </w:rPr>
        <w:t xml:space="preserve"> </w:t>
      </w:r>
      <w:proofErr w:type="spellStart"/>
      <w:r w:rsidRPr="005655EF">
        <w:rPr>
          <w:rStyle w:val="a"/>
          <w:rFonts w:ascii="Bookman Old Style" w:hAnsi="Bookman Old Style"/>
          <w:spacing w:val="-15"/>
          <w:sz w:val="24"/>
          <w:szCs w:val="24"/>
        </w:rPr>
        <w:t>Lembaran</w:t>
      </w:r>
      <w:proofErr w:type="spellEnd"/>
      <w:r w:rsidRPr="005655EF">
        <w:rPr>
          <w:rStyle w:val="a"/>
          <w:rFonts w:ascii="Bookman Old Style" w:hAnsi="Bookman Old Style"/>
          <w:spacing w:val="-15"/>
          <w:sz w:val="24"/>
          <w:szCs w:val="24"/>
        </w:rPr>
        <w:t xml:space="preserve"> Negara </w:t>
      </w:r>
      <w:proofErr w:type="spellStart"/>
      <w:r w:rsidRPr="005655EF">
        <w:rPr>
          <w:rStyle w:val="a"/>
          <w:rFonts w:ascii="Bookman Old Style" w:hAnsi="Bookman Old Style"/>
          <w:spacing w:val="-15"/>
          <w:sz w:val="24"/>
          <w:szCs w:val="24"/>
        </w:rPr>
        <w:t>Republik</w:t>
      </w:r>
      <w:proofErr w:type="spellEnd"/>
      <w:r w:rsidRPr="005655EF">
        <w:rPr>
          <w:rStyle w:val="a"/>
          <w:rFonts w:ascii="Bookman Old Style" w:hAnsi="Bookman Old Style"/>
          <w:spacing w:val="-15"/>
          <w:sz w:val="24"/>
          <w:szCs w:val="24"/>
        </w:rPr>
        <w:t xml:space="preserve"> Indonesia </w:t>
      </w:r>
      <w:proofErr w:type="spellStart"/>
      <w:r w:rsidRPr="005655EF">
        <w:rPr>
          <w:rStyle w:val="a"/>
          <w:rFonts w:ascii="Bookman Old Style" w:hAnsi="Bookman Old Style"/>
          <w:spacing w:val="-15"/>
          <w:sz w:val="24"/>
          <w:szCs w:val="24"/>
        </w:rPr>
        <w:t>Nomor</w:t>
      </w:r>
      <w:proofErr w:type="spellEnd"/>
      <w:r w:rsidRPr="005655EF">
        <w:rPr>
          <w:rStyle w:val="a"/>
          <w:rFonts w:ascii="Bookman Old Style" w:hAnsi="Bookman Old Style"/>
          <w:spacing w:val="-15"/>
          <w:sz w:val="24"/>
          <w:szCs w:val="24"/>
        </w:rPr>
        <w:t xml:space="preserve"> 5256);</w:t>
      </w:r>
    </w:p>
    <w:p w:rsidR="005655EF" w:rsidRPr="005655EF" w:rsidRDefault="005655EF" w:rsidP="005655EF">
      <w:pPr>
        <w:pStyle w:val="ListParagraph"/>
        <w:spacing w:after="0" w:line="240" w:lineRule="auto"/>
        <w:rPr>
          <w:rFonts w:ascii="Bookman Old Style" w:hAnsi="Bookman Old Style" w:cs="Times New Roman"/>
          <w:sz w:val="24"/>
          <w:szCs w:val="24"/>
          <w:lang w:val="id-ID"/>
        </w:rPr>
      </w:pPr>
    </w:p>
    <w:p w:rsidR="005655EF" w:rsidRPr="005655EF" w:rsidRDefault="005655EF" w:rsidP="005655EF">
      <w:pPr>
        <w:pStyle w:val="ListParagraph"/>
        <w:numPr>
          <w:ilvl w:val="0"/>
          <w:numId w:val="17"/>
        </w:numPr>
        <w:tabs>
          <w:tab w:val="left" w:pos="2127"/>
        </w:tabs>
        <w:spacing w:after="0" w:line="240" w:lineRule="auto"/>
        <w:ind w:left="2127" w:hanging="426"/>
        <w:jc w:val="both"/>
        <w:rPr>
          <w:rStyle w:val="a"/>
          <w:rFonts w:ascii="Bookman Old Style" w:hAnsi="Bookman Old Style" w:cs="Times New Roman"/>
          <w:sz w:val="24"/>
          <w:szCs w:val="24"/>
          <w:lang w:val="id-ID"/>
        </w:rPr>
      </w:pPr>
      <w:proofErr w:type="spellStart"/>
      <w:r w:rsidRPr="005655EF">
        <w:rPr>
          <w:rStyle w:val="a"/>
          <w:rFonts w:ascii="Bookman Old Style" w:hAnsi="Bookman Old Style"/>
          <w:spacing w:val="-15"/>
          <w:sz w:val="24"/>
          <w:szCs w:val="24"/>
        </w:rPr>
        <w:t>Peraturan</w:t>
      </w:r>
      <w:proofErr w:type="spellEnd"/>
      <w:r w:rsidRPr="005655EF">
        <w:rPr>
          <w:rStyle w:val="a"/>
          <w:rFonts w:ascii="Bookman Old Style" w:hAnsi="Bookman Old Style"/>
          <w:spacing w:val="-15"/>
          <w:sz w:val="24"/>
          <w:szCs w:val="24"/>
        </w:rPr>
        <w:t xml:space="preserve"> </w:t>
      </w:r>
      <w:proofErr w:type="spellStart"/>
      <w:r w:rsidRPr="005655EF">
        <w:rPr>
          <w:rStyle w:val="a"/>
          <w:rFonts w:ascii="Bookman Old Style" w:hAnsi="Bookman Old Style"/>
          <w:spacing w:val="-15"/>
          <w:sz w:val="24"/>
          <w:szCs w:val="24"/>
        </w:rPr>
        <w:t>Pemerintah</w:t>
      </w:r>
      <w:proofErr w:type="spellEnd"/>
      <w:r w:rsidRPr="005655EF">
        <w:rPr>
          <w:rStyle w:val="a"/>
          <w:rFonts w:ascii="Bookman Old Style" w:hAnsi="Bookman Old Style"/>
          <w:spacing w:val="-15"/>
          <w:sz w:val="24"/>
          <w:szCs w:val="24"/>
        </w:rPr>
        <w:t xml:space="preserve"> </w:t>
      </w:r>
      <w:proofErr w:type="spellStart"/>
      <w:r w:rsidRPr="005655EF">
        <w:rPr>
          <w:rStyle w:val="a"/>
          <w:rFonts w:ascii="Bookman Old Style" w:hAnsi="Bookman Old Style"/>
          <w:spacing w:val="-15"/>
          <w:sz w:val="24"/>
          <w:szCs w:val="24"/>
        </w:rPr>
        <w:t>Nomor</w:t>
      </w:r>
      <w:proofErr w:type="spellEnd"/>
      <w:r w:rsidRPr="005655EF">
        <w:rPr>
          <w:rStyle w:val="a"/>
          <w:rFonts w:ascii="Bookman Old Style" w:hAnsi="Bookman Old Style"/>
          <w:spacing w:val="-15"/>
          <w:sz w:val="24"/>
          <w:szCs w:val="24"/>
        </w:rPr>
        <w:t xml:space="preserve"> 58 </w:t>
      </w:r>
      <w:proofErr w:type="spellStart"/>
      <w:r w:rsidRPr="005655EF">
        <w:rPr>
          <w:rStyle w:val="a"/>
          <w:rFonts w:ascii="Bookman Old Style" w:hAnsi="Bookman Old Style"/>
          <w:spacing w:val="-15"/>
          <w:sz w:val="24"/>
          <w:szCs w:val="24"/>
        </w:rPr>
        <w:t>Tahun</w:t>
      </w:r>
      <w:proofErr w:type="spellEnd"/>
      <w:r w:rsidRPr="005655EF">
        <w:rPr>
          <w:rStyle w:val="a"/>
          <w:rFonts w:ascii="Bookman Old Style" w:hAnsi="Bookman Old Style"/>
          <w:spacing w:val="-15"/>
          <w:sz w:val="24"/>
          <w:szCs w:val="24"/>
        </w:rPr>
        <w:t xml:space="preserve"> 2005 </w:t>
      </w:r>
      <w:proofErr w:type="spellStart"/>
      <w:r w:rsidRPr="005655EF">
        <w:rPr>
          <w:rStyle w:val="a"/>
          <w:rFonts w:ascii="Bookman Old Style" w:hAnsi="Bookman Old Style"/>
          <w:spacing w:val="-15"/>
          <w:sz w:val="24"/>
          <w:szCs w:val="24"/>
        </w:rPr>
        <w:t>tentang</w:t>
      </w:r>
      <w:proofErr w:type="spellEnd"/>
      <w:r w:rsidRPr="005655EF">
        <w:rPr>
          <w:rStyle w:val="a"/>
          <w:rFonts w:ascii="Bookman Old Style" w:hAnsi="Bookman Old Style"/>
          <w:spacing w:val="-15"/>
          <w:sz w:val="24"/>
          <w:szCs w:val="24"/>
        </w:rPr>
        <w:t xml:space="preserve"> </w:t>
      </w:r>
      <w:proofErr w:type="spellStart"/>
      <w:r w:rsidRPr="005655EF">
        <w:rPr>
          <w:rStyle w:val="a"/>
          <w:rFonts w:ascii="Bookman Old Style" w:hAnsi="Bookman Old Style"/>
          <w:spacing w:val="-15"/>
          <w:sz w:val="24"/>
          <w:szCs w:val="24"/>
        </w:rPr>
        <w:t>Pengelolaan</w:t>
      </w:r>
      <w:proofErr w:type="spellEnd"/>
      <w:r w:rsidRPr="005655EF">
        <w:rPr>
          <w:rStyle w:val="a"/>
          <w:rFonts w:ascii="Bookman Old Style" w:hAnsi="Bookman Old Style"/>
          <w:spacing w:val="-15"/>
          <w:sz w:val="24"/>
          <w:szCs w:val="24"/>
          <w:lang w:val="id-ID"/>
        </w:rPr>
        <w:t xml:space="preserve"> </w:t>
      </w:r>
      <w:proofErr w:type="spellStart"/>
      <w:r w:rsidRPr="005655EF">
        <w:rPr>
          <w:rStyle w:val="a"/>
          <w:rFonts w:ascii="Bookman Old Style" w:hAnsi="Bookman Old Style"/>
          <w:spacing w:val="-15"/>
          <w:sz w:val="24"/>
          <w:szCs w:val="24"/>
        </w:rPr>
        <w:t>Keuangan</w:t>
      </w:r>
      <w:proofErr w:type="spellEnd"/>
      <w:r w:rsidRPr="005655EF">
        <w:rPr>
          <w:rStyle w:val="a"/>
          <w:rFonts w:ascii="Bookman Old Style" w:hAnsi="Bookman Old Style"/>
          <w:spacing w:val="-15"/>
          <w:sz w:val="24"/>
          <w:szCs w:val="24"/>
        </w:rPr>
        <w:t xml:space="preserve"> </w:t>
      </w:r>
      <w:r w:rsidRPr="005655EF">
        <w:rPr>
          <w:rStyle w:val="a"/>
          <w:rFonts w:ascii="Bookman Old Style" w:hAnsi="Bookman Old Style"/>
          <w:spacing w:val="-15"/>
          <w:sz w:val="24"/>
          <w:szCs w:val="24"/>
          <w:lang w:val="id-ID"/>
        </w:rPr>
        <w:t xml:space="preserve">  </w:t>
      </w:r>
      <w:r w:rsidRPr="005655EF">
        <w:rPr>
          <w:rStyle w:val="a"/>
          <w:rFonts w:ascii="Bookman Old Style" w:hAnsi="Bookman Old Style"/>
          <w:spacing w:val="-15"/>
          <w:sz w:val="24"/>
          <w:szCs w:val="24"/>
        </w:rPr>
        <w:t xml:space="preserve">Daerah </w:t>
      </w:r>
      <w:r w:rsidRPr="005655EF">
        <w:rPr>
          <w:rStyle w:val="a"/>
          <w:rFonts w:ascii="Bookman Old Style" w:hAnsi="Bookman Old Style"/>
          <w:spacing w:val="-15"/>
          <w:sz w:val="24"/>
          <w:szCs w:val="24"/>
          <w:lang w:val="id-ID"/>
        </w:rPr>
        <w:t xml:space="preserve">  </w:t>
      </w:r>
      <w:r w:rsidRPr="005655EF">
        <w:rPr>
          <w:rStyle w:val="a"/>
          <w:rFonts w:ascii="Bookman Old Style" w:hAnsi="Bookman Old Style"/>
          <w:spacing w:val="-15"/>
          <w:sz w:val="24"/>
          <w:szCs w:val="24"/>
        </w:rPr>
        <w:t>(</w:t>
      </w:r>
      <w:proofErr w:type="spellStart"/>
      <w:r w:rsidRPr="005655EF">
        <w:rPr>
          <w:rStyle w:val="a"/>
          <w:rFonts w:ascii="Bookman Old Style" w:hAnsi="Bookman Old Style"/>
          <w:spacing w:val="-15"/>
          <w:sz w:val="24"/>
          <w:szCs w:val="24"/>
        </w:rPr>
        <w:t>Lembaran</w:t>
      </w:r>
      <w:proofErr w:type="spellEnd"/>
      <w:r w:rsidRPr="005655EF">
        <w:rPr>
          <w:rStyle w:val="a"/>
          <w:rFonts w:ascii="Bookman Old Style" w:hAnsi="Bookman Old Style"/>
          <w:spacing w:val="-15"/>
          <w:sz w:val="24"/>
          <w:szCs w:val="24"/>
        </w:rPr>
        <w:t xml:space="preserve"> </w:t>
      </w:r>
      <w:r w:rsidRPr="005655EF">
        <w:rPr>
          <w:rStyle w:val="a"/>
          <w:rFonts w:ascii="Bookman Old Style" w:hAnsi="Bookman Old Style"/>
          <w:spacing w:val="-15"/>
          <w:sz w:val="24"/>
          <w:szCs w:val="24"/>
          <w:lang w:val="id-ID"/>
        </w:rPr>
        <w:t xml:space="preserve">  </w:t>
      </w:r>
      <w:r w:rsidRPr="005655EF">
        <w:rPr>
          <w:rStyle w:val="a"/>
          <w:rFonts w:ascii="Bookman Old Style" w:hAnsi="Bookman Old Style"/>
          <w:spacing w:val="-15"/>
          <w:sz w:val="24"/>
          <w:szCs w:val="24"/>
        </w:rPr>
        <w:t xml:space="preserve">Negara </w:t>
      </w:r>
      <w:r w:rsidRPr="005655EF">
        <w:rPr>
          <w:rStyle w:val="a"/>
          <w:rFonts w:ascii="Bookman Old Style" w:hAnsi="Bookman Old Style"/>
          <w:spacing w:val="-15"/>
          <w:sz w:val="24"/>
          <w:szCs w:val="24"/>
          <w:lang w:val="id-ID"/>
        </w:rPr>
        <w:t xml:space="preserve"> </w:t>
      </w:r>
      <w:proofErr w:type="spellStart"/>
      <w:r w:rsidRPr="005655EF">
        <w:rPr>
          <w:rStyle w:val="a"/>
          <w:rFonts w:ascii="Bookman Old Style" w:hAnsi="Bookman Old Style"/>
          <w:spacing w:val="-15"/>
          <w:sz w:val="24"/>
          <w:szCs w:val="24"/>
        </w:rPr>
        <w:t>Republik</w:t>
      </w:r>
      <w:proofErr w:type="spellEnd"/>
      <w:r w:rsidRPr="005655EF">
        <w:rPr>
          <w:rStyle w:val="a"/>
          <w:rFonts w:ascii="Bookman Old Style" w:hAnsi="Bookman Old Style"/>
          <w:spacing w:val="-15"/>
          <w:sz w:val="24"/>
          <w:szCs w:val="24"/>
        </w:rPr>
        <w:t xml:space="preserve"> </w:t>
      </w:r>
      <w:r w:rsidRPr="005655EF">
        <w:rPr>
          <w:rStyle w:val="a"/>
          <w:rFonts w:ascii="Bookman Old Style" w:hAnsi="Bookman Old Style"/>
          <w:spacing w:val="-15"/>
          <w:sz w:val="24"/>
          <w:szCs w:val="24"/>
          <w:lang w:val="id-ID"/>
        </w:rPr>
        <w:t xml:space="preserve">  </w:t>
      </w:r>
      <w:r w:rsidRPr="005655EF">
        <w:rPr>
          <w:rStyle w:val="a"/>
          <w:rFonts w:ascii="Bookman Old Style" w:hAnsi="Bookman Old Style"/>
          <w:spacing w:val="-15"/>
          <w:sz w:val="24"/>
          <w:szCs w:val="24"/>
        </w:rPr>
        <w:t xml:space="preserve">Indonesia </w:t>
      </w:r>
      <w:r w:rsidRPr="005655EF">
        <w:rPr>
          <w:rStyle w:val="a"/>
          <w:rFonts w:ascii="Bookman Old Style" w:hAnsi="Bookman Old Style"/>
          <w:spacing w:val="-15"/>
          <w:sz w:val="24"/>
          <w:szCs w:val="24"/>
          <w:lang w:val="id-ID"/>
        </w:rPr>
        <w:t xml:space="preserve"> </w:t>
      </w:r>
      <w:proofErr w:type="spellStart"/>
      <w:r w:rsidRPr="005655EF">
        <w:rPr>
          <w:rStyle w:val="a"/>
          <w:rFonts w:ascii="Bookman Old Style" w:hAnsi="Bookman Old Style"/>
          <w:spacing w:val="-15"/>
          <w:sz w:val="24"/>
          <w:szCs w:val="24"/>
        </w:rPr>
        <w:t>Tahun</w:t>
      </w:r>
      <w:proofErr w:type="spellEnd"/>
      <w:r w:rsidRPr="005655EF">
        <w:rPr>
          <w:rStyle w:val="a"/>
          <w:rFonts w:ascii="Bookman Old Style" w:hAnsi="Bookman Old Style"/>
          <w:spacing w:val="-15"/>
          <w:sz w:val="24"/>
          <w:szCs w:val="24"/>
        </w:rPr>
        <w:t xml:space="preserve"> 2005</w:t>
      </w:r>
      <w:r w:rsidRPr="005655EF">
        <w:rPr>
          <w:rStyle w:val="a"/>
          <w:rFonts w:ascii="Bookman Old Style" w:hAnsi="Bookman Old Style"/>
          <w:spacing w:val="-15"/>
          <w:sz w:val="24"/>
          <w:szCs w:val="24"/>
          <w:lang w:val="id-ID"/>
        </w:rPr>
        <w:t xml:space="preserve"> </w:t>
      </w:r>
      <w:proofErr w:type="spellStart"/>
      <w:r w:rsidRPr="005655EF">
        <w:rPr>
          <w:rStyle w:val="a"/>
          <w:rFonts w:ascii="Bookman Old Style" w:hAnsi="Bookman Old Style"/>
          <w:spacing w:val="-15"/>
          <w:sz w:val="24"/>
          <w:szCs w:val="24"/>
        </w:rPr>
        <w:t>Nomor</w:t>
      </w:r>
      <w:proofErr w:type="spellEnd"/>
      <w:r w:rsidRPr="005655EF">
        <w:rPr>
          <w:rStyle w:val="a"/>
          <w:rFonts w:ascii="Bookman Old Style" w:hAnsi="Bookman Old Style"/>
          <w:spacing w:val="-15"/>
          <w:sz w:val="24"/>
          <w:szCs w:val="24"/>
        </w:rPr>
        <w:t xml:space="preserve"> 140, </w:t>
      </w:r>
      <w:proofErr w:type="spellStart"/>
      <w:r w:rsidRPr="005655EF">
        <w:rPr>
          <w:rStyle w:val="a"/>
          <w:rFonts w:ascii="Bookman Old Style" w:hAnsi="Bookman Old Style"/>
          <w:spacing w:val="-15"/>
          <w:sz w:val="24"/>
          <w:szCs w:val="24"/>
        </w:rPr>
        <w:t>Tambahan</w:t>
      </w:r>
      <w:proofErr w:type="spellEnd"/>
      <w:r w:rsidRPr="005655EF">
        <w:rPr>
          <w:rStyle w:val="a"/>
          <w:rFonts w:ascii="Bookman Old Style" w:hAnsi="Bookman Old Style"/>
          <w:spacing w:val="-15"/>
          <w:sz w:val="24"/>
          <w:szCs w:val="24"/>
        </w:rPr>
        <w:t xml:space="preserve"> </w:t>
      </w:r>
      <w:proofErr w:type="spellStart"/>
      <w:r w:rsidRPr="005655EF">
        <w:rPr>
          <w:rStyle w:val="a"/>
          <w:rFonts w:ascii="Bookman Old Style" w:hAnsi="Bookman Old Style"/>
          <w:spacing w:val="-15"/>
          <w:sz w:val="24"/>
          <w:szCs w:val="24"/>
        </w:rPr>
        <w:t>Lembaran</w:t>
      </w:r>
      <w:proofErr w:type="spellEnd"/>
      <w:r w:rsidRPr="005655EF">
        <w:rPr>
          <w:rStyle w:val="a"/>
          <w:rFonts w:ascii="Bookman Old Style" w:hAnsi="Bookman Old Style"/>
          <w:spacing w:val="-15"/>
          <w:sz w:val="24"/>
          <w:szCs w:val="24"/>
        </w:rPr>
        <w:t xml:space="preserve"> Negara </w:t>
      </w:r>
      <w:proofErr w:type="spellStart"/>
      <w:r w:rsidRPr="005655EF">
        <w:rPr>
          <w:rStyle w:val="a"/>
          <w:rFonts w:ascii="Bookman Old Style" w:hAnsi="Bookman Old Style"/>
          <w:spacing w:val="-15"/>
          <w:sz w:val="24"/>
          <w:szCs w:val="24"/>
        </w:rPr>
        <w:t>Republik</w:t>
      </w:r>
      <w:proofErr w:type="spellEnd"/>
      <w:r w:rsidRPr="005655EF">
        <w:rPr>
          <w:rStyle w:val="a"/>
          <w:rFonts w:ascii="Bookman Old Style" w:hAnsi="Bookman Old Style"/>
          <w:spacing w:val="-15"/>
          <w:sz w:val="24"/>
          <w:szCs w:val="24"/>
        </w:rPr>
        <w:t xml:space="preserve"> Indonesia</w:t>
      </w:r>
      <w:r w:rsidRPr="005655EF">
        <w:rPr>
          <w:rStyle w:val="a"/>
          <w:rFonts w:ascii="Bookman Old Style" w:hAnsi="Bookman Old Style"/>
          <w:spacing w:val="-15"/>
          <w:sz w:val="24"/>
          <w:szCs w:val="24"/>
          <w:lang w:val="id-ID"/>
        </w:rPr>
        <w:t xml:space="preserve"> </w:t>
      </w:r>
      <w:proofErr w:type="spellStart"/>
      <w:r w:rsidRPr="005655EF">
        <w:rPr>
          <w:rStyle w:val="a"/>
          <w:rFonts w:ascii="Bookman Old Style" w:hAnsi="Bookman Old Style"/>
          <w:sz w:val="24"/>
          <w:szCs w:val="24"/>
        </w:rPr>
        <w:t>Nomor</w:t>
      </w:r>
      <w:proofErr w:type="spellEnd"/>
      <w:r w:rsidRPr="005655EF">
        <w:rPr>
          <w:rStyle w:val="a"/>
          <w:rFonts w:ascii="Bookman Old Style" w:hAnsi="Bookman Old Style"/>
          <w:sz w:val="24"/>
          <w:szCs w:val="24"/>
        </w:rPr>
        <w:t xml:space="preserve"> 4578);</w:t>
      </w:r>
    </w:p>
    <w:p w:rsidR="005655EF" w:rsidRPr="005655EF" w:rsidRDefault="005655EF" w:rsidP="005655EF">
      <w:pPr>
        <w:pStyle w:val="ListParagraph"/>
        <w:spacing w:after="0" w:line="240" w:lineRule="auto"/>
        <w:rPr>
          <w:rFonts w:ascii="Bookman Old Style" w:hAnsi="Bookman Old Style" w:cs="Times New Roman"/>
          <w:sz w:val="24"/>
          <w:szCs w:val="24"/>
          <w:lang w:val="id-ID"/>
        </w:rPr>
      </w:pPr>
    </w:p>
    <w:p w:rsidR="005655EF" w:rsidRPr="005655EF" w:rsidRDefault="005655EF" w:rsidP="005655EF">
      <w:pPr>
        <w:pStyle w:val="ListParagraph"/>
        <w:numPr>
          <w:ilvl w:val="0"/>
          <w:numId w:val="17"/>
        </w:numPr>
        <w:tabs>
          <w:tab w:val="left" w:pos="2127"/>
        </w:tabs>
        <w:spacing w:after="0" w:line="240" w:lineRule="auto"/>
        <w:ind w:left="2127" w:hanging="426"/>
        <w:jc w:val="both"/>
        <w:rPr>
          <w:rStyle w:val="a"/>
          <w:rFonts w:ascii="Bookman Old Style" w:hAnsi="Bookman Old Style" w:cs="Times New Roman"/>
          <w:sz w:val="24"/>
          <w:szCs w:val="24"/>
          <w:lang w:val="id-ID"/>
        </w:rPr>
      </w:pPr>
      <w:proofErr w:type="spellStart"/>
      <w:r w:rsidRPr="005655EF">
        <w:rPr>
          <w:rStyle w:val="a"/>
          <w:rFonts w:ascii="Bookman Old Style" w:hAnsi="Bookman Old Style"/>
          <w:spacing w:val="-15"/>
          <w:sz w:val="24"/>
          <w:szCs w:val="24"/>
        </w:rPr>
        <w:t>Peraturan</w:t>
      </w:r>
      <w:proofErr w:type="spellEnd"/>
      <w:r w:rsidRPr="005655EF">
        <w:rPr>
          <w:rStyle w:val="a"/>
          <w:rFonts w:ascii="Bookman Old Style" w:hAnsi="Bookman Old Style"/>
          <w:spacing w:val="-15"/>
          <w:sz w:val="24"/>
          <w:szCs w:val="24"/>
        </w:rPr>
        <w:t xml:space="preserve"> </w:t>
      </w:r>
      <w:proofErr w:type="spellStart"/>
      <w:r w:rsidRPr="005655EF">
        <w:rPr>
          <w:rStyle w:val="a"/>
          <w:rFonts w:ascii="Bookman Old Style" w:hAnsi="Bookman Old Style"/>
          <w:spacing w:val="-15"/>
          <w:sz w:val="24"/>
          <w:szCs w:val="24"/>
        </w:rPr>
        <w:t>Pemerintah</w:t>
      </w:r>
      <w:proofErr w:type="spellEnd"/>
      <w:r w:rsidRPr="005655EF">
        <w:rPr>
          <w:rStyle w:val="a"/>
          <w:rFonts w:ascii="Bookman Old Style" w:hAnsi="Bookman Old Style"/>
          <w:spacing w:val="-15"/>
          <w:sz w:val="24"/>
          <w:szCs w:val="24"/>
        </w:rPr>
        <w:t xml:space="preserve"> </w:t>
      </w:r>
      <w:proofErr w:type="spellStart"/>
      <w:r w:rsidRPr="005655EF">
        <w:rPr>
          <w:rStyle w:val="a"/>
          <w:rFonts w:ascii="Bookman Old Style" w:hAnsi="Bookman Old Style"/>
          <w:spacing w:val="-15"/>
          <w:sz w:val="24"/>
          <w:szCs w:val="24"/>
        </w:rPr>
        <w:t>Nomor</w:t>
      </w:r>
      <w:proofErr w:type="spellEnd"/>
      <w:r w:rsidRPr="005655EF">
        <w:rPr>
          <w:rStyle w:val="a"/>
          <w:rFonts w:ascii="Bookman Old Style" w:hAnsi="Bookman Old Style"/>
          <w:spacing w:val="-15"/>
          <w:sz w:val="24"/>
          <w:szCs w:val="24"/>
        </w:rPr>
        <w:t xml:space="preserve">  79 </w:t>
      </w:r>
      <w:proofErr w:type="spellStart"/>
      <w:r w:rsidRPr="005655EF">
        <w:rPr>
          <w:rStyle w:val="a"/>
          <w:rFonts w:ascii="Bookman Old Style" w:hAnsi="Bookman Old Style"/>
          <w:spacing w:val="-15"/>
          <w:sz w:val="24"/>
          <w:szCs w:val="24"/>
        </w:rPr>
        <w:t>Tahun</w:t>
      </w:r>
      <w:proofErr w:type="spellEnd"/>
      <w:r w:rsidRPr="005655EF">
        <w:rPr>
          <w:rStyle w:val="a"/>
          <w:rFonts w:ascii="Bookman Old Style" w:hAnsi="Bookman Old Style"/>
          <w:spacing w:val="-15"/>
          <w:sz w:val="24"/>
          <w:szCs w:val="24"/>
        </w:rPr>
        <w:t xml:space="preserve"> 2005 </w:t>
      </w:r>
      <w:proofErr w:type="spellStart"/>
      <w:r w:rsidRPr="005655EF">
        <w:rPr>
          <w:rStyle w:val="a"/>
          <w:rFonts w:ascii="Bookman Old Style" w:hAnsi="Bookman Old Style"/>
          <w:spacing w:val="-15"/>
          <w:sz w:val="24"/>
          <w:szCs w:val="24"/>
        </w:rPr>
        <w:t>tentang</w:t>
      </w:r>
      <w:proofErr w:type="spellEnd"/>
      <w:r w:rsidRPr="005655EF">
        <w:rPr>
          <w:rStyle w:val="a"/>
          <w:rFonts w:ascii="Bookman Old Style" w:hAnsi="Bookman Old Style"/>
          <w:spacing w:val="-15"/>
          <w:sz w:val="24"/>
          <w:szCs w:val="24"/>
        </w:rPr>
        <w:t xml:space="preserve">  </w:t>
      </w:r>
      <w:proofErr w:type="spellStart"/>
      <w:r w:rsidRPr="005655EF">
        <w:rPr>
          <w:rStyle w:val="a"/>
          <w:rFonts w:ascii="Bookman Old Style" w:hAnsi="Bookman Old Style"/>
          <w:spacing w:val="-15"/>
          <w:sz w:val="24"/>
          <w:szCs w:val="24"/>
        </w:rPr>
        <w:t>Pedoman</w:t>
      </w:r>
      <w:proofErr w:type="spellEnd"/>
      <w:r w:rsidRPr="005655EF">
        <w:rPr>
          <w:rStyle w:val="a"/>
          <w:rFonts w:ascii="Bookman Old Style" w:hAnsi="Bookman Old Style"/>
          <w:spacing w:val="-15"/>
          <w:sz w:val="24"/>
          <w:szCs w:val="24"/>
        </w:rPr>
        <w:t xml:space="preserve"> </w:t>
      </w:r>
      <w:proofErr w:type="spellStart"/>
      <w:r w:rsidRPr="005655EF">
        <w:rPr>
          <w:rStyle w:val="a"/>
          <w:rFonts w:ascii="Bookman Old Style" w:hAnsi="Bookman Old Style"/>
          <w:spacing w:val="-15"/>
          <w:sz w:val="24"/>
          <w:szCs w:val="24"/>
        </w:rPr>
        <w:t>Pembinaan</w:t>
      </w:r>
      <w:proofErr w:type="spellEnd"/>
      <w:r w:rsidRPr="005655EF">
        <w:rPr>
          <w:rStyle w:val="a"/>
          <w:rFonts w:ascii="Bookman Old Style" w:hAnsi="Bookman Old Style"/>
          <w:spacing w:val="-15"/>
          <w:sz w:val="24"/>
          <w:szCs w:val="24"/>
        </w:rPr>
        <w:t xml:space="preserve"> </w:t>
      </w:r>
      <w:proofErr w:type="spellStart"/>
      <w:r w:rsidRPr="005655EF">
        <w:rPr>
          <w:rStyle w:val="a"/>
          <w:rFonts w:ascii="Bookman Old Style" w:hAnsi="Bookman Old Style"/>
          <w:spacing w:val="-15"/>
          <w:sz w:val="24"/>
          <w:szCs w:val="24"/>
        </w:rPr>
        <w:t>dan</w:t>
      </w:r>
      <w:proofErr w:type="spellEnd"/>
      <w:r w:rsidRPr="005655EF">
        <w:rPr>
          <w:rStyle w:val="a"/>
          <w:rFonts w:ascii="Bookman Old Style" w:hAnsi="Bookman Old Style"/>
          <w:spacing w:val="-15"/>
          <w:sz w:val="24"/>
          <w:szCs w:val="24"/>
        </w:rPr>
        <w:t xml:space="preserve"> </w:t>
      </w:r>
      <w:proofErr w:type="spellStart"/>
      <w:r w:rsidRPr="005655EF">
        <w:rPr>
          <w:rStyle w:val="a"/>
          <w:rFonts w:ascii="Bookman Old Style" w:hAnsi="Bookman Old Style"/>
          <w:spacing w:val="-15"/>
          <w:sz w:val="24"/>
          <w:szCs w:val="24"/>
        </w:rPr>
        <w:t>Pengawasan</w:t>
      </w:r>
      <w:proofErr w:type="spellEnd"/>
      <w:r w:rsidRPr="005655EF">
        <w:rPr>
          <w:rStyle w:val="a"/>
          <w:rFonts w:ascii="Bookman Old Style" w:hAnsi="Bookman Old Style"/>
          <w:spacing w:val="-15"/>
          <w:sz w:val="24"/>
          <w:szCs w:val="24"/>
        </w:rPr>
        <w:t xml:space="preserve"> </w:t>
      </w:r>
      <w:proofErr w:type="spellStart"/>
      <w:r w:rsidRPr="005655EF">
        <w:rPr>
          <w:rStyle w:val="a"/>
          <w:rFonts w:ascii="Bookman Old Style" w:hAnsi="Bookman Old Style"/>
          <w:spacing w:val="-15"/>
          <w:sz w:val="24"/>
          <w:szCs w:val="24"/>
        </w:rPr>
        <w:t>Penyelenggaraan</w:t>
      </w:r>
      <w:proofErr w:type="spellEnd"/>
      <w:r w:rsidRPr="005655EF">
        <w:rPr>
          <w:rStyle w:val="a"/>
          <w:rFonts w:ascii="Bookman Old Style" w:hAnsi="Bookman Old Style"/>
          <w:spacing w:val="-15"/>
          <w:sz w:val="24"/>
          <w:szCs w:val="24"/>
        </w:rPr>
        <w:t xml:space="preserve"> </w:t>
      </w:r>
      <w:proofErr w:type="spellStart"/>
      <w:r w:rsidRPr="005655EF">
        <w:rPr>
          <w:rStyle w:val="a"/>
          <w:rFonts w:ascii="Bookman Old Style" w:hAnsi="Bookman Old Style"/>
          <w:spacing w:val="-15"/>
          <w:sz w:val="24"/>
          <w:szCs w:val="24"/>
        </w:rPr>
        <w:t>Pemerintahan</w:t>
      </w:r>
      <w:proofErr w:type="spellEnd"/>
      <w:r w:rsidRPr="005655EF">
        <w:rPr>
          <w:rStyle w:val="a"/>
          <w:rFonts w:ascii="Bookman Old Style" w:hAnsi="Bookman Old Style"/>
          <w:spacing w:val="-15"/>
          <w:sz w:val="24"/>
          <w:szCs w:val="24"/>
        </w:rPr>
        <w:t xml:space="preserve"> Daerah (</w:t>
      </w:r>
      <w:proofErr w:type="spellStart"/>
      <w:r w:rsidRPr="005655EF">
        <w:rPr>
          <w:rStyle w:val="a"/>
          <w:rFonts w:ascii="Bookman Old Style" w:hAnsi="Bookman Old Style"/>
          <w:spacing w:val="-15"/>
          <w:sz w:val="24"/>
          <w:szCs w:val="24"/>
        </w:rPr>
        <w:t>Lembaran</w:t>
      </w:r>
      <w:proofErr w:type="spellEnd"/>
      <w:r w:rsidRPr="005655EF">
        <w:rPr>
          <w:rStyle w:val="a"/>
          <w:rFonts w:ascii="Bookman Old Style" w:hAnsi="Bookman Old Style"/>
          <w:spacing w:val="-15"/>
          <w:sz w:val="24"/>
          <w:szCs w:val="24"/>
        </w:rPr>
        <w:t xml:space="preserve"> Negara </w:t>
      </w:r>
      <w:proofErr w:type="spellStart"/>
      <w:r w:rsidRPr="005655EF">
        <w:rPr>
          <w:rStyle w:val="a"/>
          <w:rFonts w:ascii="Bookman Old Style" w:hAnsi="Bookman Old Style"/>
          <w:spacing w:val="-15"/>
          <w:sz w:val="24"/>
          <w:szCs w:val="24"/>
        </w:rPr>
        <w:t>Republik</w:t>
      </w:r>
      <w:proofErr w:type="spellEnd"/>
      <w:r w:rsidRPr="005655EF">
        <w:rPr>
          <w:rStyle w:val="a"/>
          <w:rFonts w:ascii="Bookman Old Style" w:hAnsi="Bookman Old Style"/>
          <w:spacing w:val="-15"/>
          <w:sz w:val="24"/>
          <w:szCs w:val="24"/>
        </w:rPr>
        <w:t xml:space="preserve"> Indonesia </w:t>
      </w:r>
      <w:proofErr w:type="spellStart"/>
      <w:r w:rsidRPr="005655EF">
        <w:rPr>
          <w:rStyle w:val="a"/>
          <w:rFonts w:ascii="Bookman Old Style" w:hAnsi="Bookman Old Style"/>
          <w:spacing w:val="-15"/>
          <w:sz w:val="24"/>
          <w:szCs w:val="24"/>
        </w:rPr>
        <w:t>Tahun</w:t>
      </w:r>
      <w:proofErr w:type="spellEnd"/>
      <w:r w:rsidRPr="005655EF">
        <w:rPr>
          <w:rStyle w:val="a"/>
          <w:rFonts w:ascii="Bookman Old Style" w:hAnsi="Bookman Old Style"/>
          <w:spacing w:val="-15"/>
          <w:sz w:val="24"/>
          <w:szCs w:val="24"/>
        </w:rPr>
        <w:t xml:space="preserve"> 2005</w:t>
      </w:r>
      <w:r w:rsidRPr="005655EF">
        <w:rPr>
          <w:rStyle w:val="a"/>
          <w:rFonts w:ascii="Bookman Old Style" w:hAnsi="Bookman Old Style"/>
          <w:spacing w:val="-15"/>
          <w:sz w:val="24"/>
          <w:szCs w:val="24"/>
          <w:lang w:val="id-ID"/>
        </w:rPr>
        <w:t xml:space="preserve"> </w:t>
      </w:r>
      <w:proofErr w:type="spellStart"/>
      <w:r w:rsidRPr="005655EF">
        <w:rPr>
          <w:rStyle w:val="a"/>
          <w:rFonts w:ascii="Bookman Old Style" w:hAnsi="Bookman Old Style"/>
          <w:spacing w:val="-15"/>
          <w:sz w:val="24"/>
          <w:szCs w:val="24"/>
        </w:rPr>
        <w:t>Nomor</w:t>
      </w:r>
      <w:proofErr w:type="spellEnd"/>
      <w:r w:rsidRPr="005655EF">
        <w:rPr>
          <w:rStyle w:val="a"/>
          <w:rFonts w:ascii="Bookman Old Style" w:hAnsi="Bookman Old Style"/>
          <w:spacing w:val="-15"/>
          <w:sz w:val="24"/>
          <w:szCs w:val="24"/>
        </w:rPr>
        <w:t xml:space="preserve"> 165, </w:t>
      </w:r>
      <w:proofErr w:type="spellStart"/>
      <w:r w:rsidRPr="005655EF">
        <w:rPr>
          <w:rStyle w:val="a"/>
          <w:rFonts w:ascii="Bookman Old Style" w:hAnsi="Bookman Old Style"/>
          <w:spacing w:val="-15"/>
          <w:sz w:val="24"/>
          <w:szCs w:val="24"/>
        </w:rPr>
        <w:t>Tambahan</w:t>
      </w:r>
      <w:proofErr w:type="spellEnd"/>
      <w:r w:rsidRPr="005655EF">
        <w:rPr>
          <w:rStyle w:val="a"/>
          <w:rFonts w:ascii="Bookman Old Style" w:hAnsi="Bookman Old Style"/>
          <w:spacing w:val="-15"/>
          <w:sz w:val="24"/>
          <w:szCs w:val="24"/>
        </w:rPr>
        <w:t xml:space="preserve"> </w:t>
      </w:r>
      <w:proofErr w:type="spellStart"/>
      <w:r w:rsidRPr="005655EF">
        <w:rPr>
          <w:rStyle w:val="a"/>
          <w:rFonts w:ascii="Bookman Old Style" w:hAnsi="Bookman Old Style"/>
          <w:spacing w:val="-15"/>
          <w:sz w:val="24"/>
          <w:szCs w:val="24"/>
        </w:rPr>
        <w:t>Lembaran</w:t>
      </w:r>
      <w:proofErr w:type="spellEnd"/>
      <w:r w:rsidRPr="005655EF">
        <w:rPr>
          <w:rStyle w:val="a"/>
          <w:rFonts w:ascii="Bookman Old Style" w:hAnsi="Bookman Old Style"/>
          <w:spacing w:val="-15"/>
          <w:sz w:val="24"/>
          <w:szCs w:val="24"/>
        </w:rPr>
        <w:t xml:space="preserve"> Negara </w:t>
      </w:r>
      <w:proofErr w:type="spellStart"/>
      <w:r w:rsidRPr="005655EF">
        <w:rPr>
          <w:rStyle w:val="a"/>
          <w:rFonts w:ascii="Bookman Old Style" w:hAnsi="Bookman Old Style"/>
          <w:spacing w:val="-15"/>
          <w:sz w:val="24"/>
          <w:szCs w:val="24"/>
        </w:rPr>
        <w:t>Republik</w:t>
      </w:r>
      <w:proofErr w:type="spellEnd"/>
      <w:r w:rsidRPr="005655EF">
        <w:rPr>
          <w:rStyle w:val="a"/>
          <w:rFonts w:ascii="Bookman Old Style" w:hAnsi="Bookman Old Style"/>
          <w:spacing w:val="-15"/>
          <w:sz w:val="24"/>
          <w:szCs w:val="24"/>
        </w:rPr>
        <w:t xml:space="preserve"> Indonesia</w:t>
      </w:r>
      <w:r w:rsidRPr="005655EF">
        <w:rPr>
          <w:rStyle w:val="a"/>
          <w:rFonts w:ascii="Bookman Old Style" w:hAnsi="Bookman Old Style"/>
          <w:spacing w:val="-15"/>
          <w:sz w:val="24"/>
          <w:szCs w:val="24"/>
          <w:lang w:val="id-ID"/>
        </w:rPr>
        <w:t xml:space="preserve"> </w:t>
      </w:r>
      <w:proofErr w:type="spellStart"/>
      <w:r w:rsidRPr="005655EF">
        <w:rPr>
          <w:rStyle w:val="a"/>
          <w:rFonts w:ascii="Bookman Old Style" w:hAnsi="Bookman Old Style"/>
          <w:sz w:val="24"/>
          <w:szCs w:val="24"/>
        </w:rPr>
        <w:t>Nomor</w:t>
      </w:r>
      <w:proofErr w:type="spellEnd"/>
      <w:r w:rsidRPr="005655EF">
        <w:rPr>
          <w:rStyle w:val="a"/>
          <w:rFonts w:ascii="Bookman Old Style" w:hAnsi="Bookman Old Style"/>
          <w:sz w:val="24"/>
          <w:szCs w:val="24"/>
        </w:rPr>
        <w:t xml:space="preserve"> 4593);</w:t>
      </w:r>
    </w:p>
    <w:p w:rsidR="005655EF" w:rsidRPr="005655EF" w:rsidRDefault="005655EF" w:rsidP="005655EF">
      <w:pPr>
        <w:pStyle w:val="ListParagraph"/>
        <w:spacing w:after="0" w:line="240" w:lineRule="auto"/>
        <w:rPr>
          <w:rFonts w:ascii="Bookman Old Style" w:hAnsi="Bookman Old Style" w:cs="Times New Roman"/>
          <w:sz w:val="24"/>
          <w:szCs w:val="24"/>
          <w:lang w:val="id-ID"/>
        </w:rPr>
      </w:pPr>
    </w:p>
    <w:p w:rsidR="005655EF" w:rsidRPr="005655EF" w:rsidRDefault="005655EF" w:rsidP="005655EF">
      <w:pPr>
        <w:pStyle w:val="ListParagraph"/>
        <w:numPr>
          <w:ilvl w:val="0"/>
          <w:numId w:val="17"/>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Peraturan Pemerintah Nomor 38 Tahun 2007 tentang Pembagian Urusan Pemerintahan antara Pemerintah, Pemerintahan Daerah Provinsi dan Pemerintahan Daerah Kabupaten/Kota (Lembaran Negara Republik Indonesia Tahun 2007 Nomor 82, Tambahan Lembaran Negara Republik Indonesia Nomor 4737);</w:t>
      </w:r>
    </w:p>
    <w:p w:rsidR="005655EF" w:rsidRPr="005655EF" w:rsidRDefault="005655EF" w:rsidP="005655EF">
      <w:pPr>
        <w:pStyle w:val="ListParagraph"/>
        <w:spacing w:after="0" w:line="240" w:lineRule="auto"/>
        <w:rPr>
          <w:rFonts w:ascii="Bookman Old Style" w:hAnsi="Bookman Old Style" w:cs="Times New Roman"/>
          <w:sz w:val="24"/>
          <w:szCs w:val="24"/>
          <w:lang w:val="id-ID"/>
        </w:rPr>
      </w:pPr>
    </w:p>
    <w:p w:rsidR="005655EF" w:rsidRPr="005655EF" w:rsidRDefault="005655EF" w:rsidP="005655EF">
      <w:pPr>
        <w:pStyle w:val="ListParagraph"/>
        <w:numPr>
          <w:ilvl w:val="0"/>
          <w:numId w:val="17"/>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Peraturan Pemerintah Nomor 69 Tahun 2010 tentang Pemberian dan Pemanfaatan Insentif Pemungutan Pajak dan Retribusi Daerah (Lembaran Negara Republik Indonesia Tahun  2010 Nomor 119);</w:t>
      </w:r>
    </w:p>
    <w:p w:rsidR="005655EF" w:rsidRPr="005655EF" w:rsidRDefault="005655EF" w:rsidP="005655EF">
      <w:pPr>
        <w:pStyle w:val="ListParagraph"/>
        <w:spacing w:after="0" w:line="240" w:lineRule="auto"/>
        <w:rPr>
          <w:rFonts w:ascii="Bookman Old Style" w:hAnsi="Bookman Old Style" w:cs="Times New Roman"/>
          <w:sz w:val="24"/>
          <w:szCs w:val="24"/>
          <w:lang w:val="id-ID"/>
        </w:rPr>
      </w:pPr>
    </w:p>
    <w:p w:rsidR="005655EF" w:rsidRPr="005655EF" w:rsidRDefault="005655EF" w:rsidP="005655EF">
      <w:pPr>
        <w:pStyle w:val="ListParagraph"/>
        <w:numPr>
          <w:ilvl w:val="0"/>
          <w:numId w:val="17"/>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 xml:space="preserve">Peraturan Pemerintah Nomor 65 Tahun 2012 tentang Jenis dan Tarif Atas Jenis Penerimaan Negara Bukan Pajak yang Berlaku Pada Kementerian Tenaga Kerja dan Transmigrasi (Lembaran  Negara  Republik  Indonesia  Tahun </w:t>
      </w:r>
      <w:r w:rsidRPr="005655EF">
        <w:rPr>
          <w:rFonts w:ascii="Bookman Old Style" w:hAnsi="Bookman Old Style"/>
          <w:sz w:val="24"/>
          <w:szCs w:val="24"/>
          <w:lang w:val="id-ID"/>
        </w:rPr>
        <w:t xml:space="preserve"> </w:t>
      </w:r>
      <w:r w:rsidRPr="005655EF">
        <w:rPr>
          <w:rFonts w:ascii="Bookman Old Style" w:hAnsi="Bookman Old Style" w:cs="Times New Roman"/>
          <w:sz w:val="24"/>
          <w:szCs w:val="24"/>
          <w:lang w:val="id-ID"/>
        </w:rPr>
        <w:t>2012  Nomor 154);</w:t>
      </w:r>
    </w:p>
    <w:p w:rsidR="005655EF" w:rsidRPr="005655EF" w:rsidRDefault="005655EF" w:rsidP="005655EF">
      <w:pPr>
        <w:pStyle w:val="ListParagraph"/>
        <w:spacing w:after="0" w:line="240" w:lineRule="auto"/>
        <w:rPr>
          <w:rFonts w:ascii="Bookman Old Style" w:hAnsi="Bookman Old Style" w:cs="Times New Roman"/>
          <w:sz w:val="24"/>
          <w:szCs w:val="24"/>
          <w:lang w:val="id-ID"/>
        </w:rPr>
      </w:pPr>
    </w:p>
    <w:p w:rsidR="005655EF" w:rsidRPr="005655EF" w:rsidRDefault="005655EF" w:rsidP="005655EF">
      <w:pPr>
        <w:pStyle w:val="ListParagraph"/>
        <w:numPr>
          <w:ilvl w:val="0"/>
          <w:numId w:val="17"/>
        </w:numPr>
        <w:tabs>
          <w:tab w:val="left" w:pos="2127"/>
        </w:tabs>
        <w:spacing w:after="0" w:line="240" w:lineRule="auto"/>
        <w:ind w:left="2127" w:hanging="426"/>
        <w:jc w:val="both"/>
        <w:rPr>
          <w:rFonts w:ascii="Bookman Old Style" w:hAnsi="Bookman Old Style" w:cs="Times New Roman"/>
          <w:sz w:val="24"/>
          <w:szCs w:val="24"/>
          <w:lang w:val="id-ID"/>
        </w:rPr>
      </w:pPr>
      <w:proofErr w:type="spellStart"/>
      <w:r w:rsidRPr="005655EF">
        <w:rPr>
          <w:rFonts w:ascii="Bookman Old Style" w:hAnsi="Bookman Old Style" w:cs="Times New Roman"/>
          <w:sz w:val="24"/>
          <w:szCs w:val="24"/>
        </w:rPr>
        <w:t>Peraturan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Pemerintah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Nomor</w:t>
      </w:r>
      <w:proofErr w:type="spellEnd"/>
      <w:r w:rsidRPr="005655EF">
        <w:rPr>
          <w:rFonts w:ascii="Bookman Old Style" w:hAnsi="Bookman Old Style" w:cs="Times New Roman"/>
          <w:sz w:val="24"/>
          <w:szCs w:val="24"/>
        </w:rPr>
        <w:t xml:space="preserve"> 97 </w:t>
      </w:r>
      <w:proofErr w:type="spellStart"/>
      <w:r w:rsidRPr="005655EF">
        <w:rPr>
          <w:rFonts w:ascii="Bookman Old Style" w:hAnsi="Bookman Old Style" w:cs="Times New Roman"/>
          <w:sz w:val="24"/>
          <w:szCs w:val="24"/>
        </w:rPr>
        <w:t>Tahun</w:t>
      </w:r>
      <w:proofErr w:type="spellEnd"/>
      <w:r w:rsidRPr="005655EF">
        <w:rPr>
          <w:rFonts w:ascii="Bookman Old Style" w:hAnsi="Bookman Old Style" w:cs="Times New Roman"/>
          <w:sz w:val="24"/>
          <w:szCs w:val="24"/>
        </w:rPr>
        <w:t xml:space="preserve"> 2012 </w:t>
      </w:r>
      <w:proofErr w:type="spellStart"/>
      <w:r w:rsidRPr="005655EF">
        <w:rPr>
          <w:rFonts w:ascii="Bookman Old Style" w:hAnsi="Bookman Old Style" w:cs="Times New Roman"/>
          <w:sz w:val="24"/>
          <w:szCs w:val="24"/>
        </w:rPr>
        <w:t>tentang</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Pengendalian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Lalu</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Lintas</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Perpanjangan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Izin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Mempekerjakan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Tenaga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Asing</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Lembaran</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 xml:space="preserve"> </w:t>
      </w:r>
      <w:r w:rsidRPr="005655EF">
        <w:rPr>
          <w:rFonts w:ascii="Bookman Old Style" w:hAnsi="Bookman Old Style" w:cs="Times New Roman"/>
          <w:sz w:val="24"/>
          <w:szCs w:val="24"/>
        </w:rPr>
        <w:t xml:space="preserve">Negara </w:t>
      </w:r>
      <w:r w:rsidRPr="005655EF">
        <w:rPr>
          <w:rFonts w:ascii="Bookman Old Style" w:hAnsi="Bookman Old Style" w:cs="Times New Roman"/>
          <w:sz w:val="24"/>
          <w:szCs w:val="24"/>
          <w:lang w:val="id-ID"/>
        </w:rPr>
        <w:t xml:space="preserve"> </w:t>
      </w:r>
      <w:proofErr w:type="spellStart"/>
      <w:r w:rsidRPr="005655EF">
        <w:rPr>
          <w:rFonts w:ascii="Bookman Old Style" w:hAnsi="Bookman Old Style" w:cs="Times New Roman"/>
          <w:sz w:val="24"/>
          <w:szCs w:val="24"/>
        </w:rPr>
        <w:t>Republik</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 xml:space="preserve"> </w:t>
      </w:r>
      <w:r w:rsidRPr="005655EF">
        <w:rPr>
          <w:rFonts w:ascii="Bookman Old Style" w:hAnsi="Bookman Old Style" w:cs="Times New Roman"/>
          <w:sz w:val="24"/>
          <w:szCs w:val="24"/>
        </w:rPr>
        <w:t xml:space="preserve">Indonesia </w:t>
      </w:r>
      <w:r w:rsidRPr="005655EF">
        <w:rPr>
          <w:rFonts w:ascii="Bookman Old Style" w:hAnsi="Bookman Old Style" w:cs="Times New Roman"/>
          <w:sz w:val="24"/>
          <w:szCs w:val="24"/>
          <w:lang w:val="id-ID"/>
        </w:rPr>
        <w:t xml:space="preserve"> </w:t>
      </w:r>
      <w:proofErr w:type="spellStart"/>
      <w:r w:rsidRPr="005655EF">
        <w:rPr>
          <w:rFonts w:ascii="Bookman Old Style" w:hAnsi="Bookman Old Style" w:cs="Times New Roman"/>
          <w:sz w:val="24"/>
          <w:szCs w:val="24"/>
        </w:rPr>
        <w:t>Tahun</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 xml:space="preserve"> </w:t>
      </w:r>
      <w:r w:rsidRPr="005655EF">
        <w:rPr>
          <w:rFonts w:ascii="Bookman Old Style" w:hAnsi="Bookman Old Style" w:cs="Times New Roman"/>
          <w:sz w:val="24"/>
          <w:szCs w:val="24"/>
        </w:rPr>
        <w:t xml:space="preserve">2012 </w:t>
      </w:r>
      <w:r w:rsidRPr="005655EF">
        <w:rPr>
          <w:rFonts w:ascii="Bookman Old Style" w:hAnsi="Bookman Old Style" w:cs="Times New Roman"/>
          <w:sz w:val="24"/>
          <w:szCs w:val="24"/>
          <w:lang w:val="id-ID"/>
        </w:rPr>
        <w:t xml:space="preserve"> </w:t>
      </w:r>
      <w:proofErr w:type="spellStart"/>
      <w:r w:rsidRPr="005655EF">
        <w:rPr>
          <w:rFonts w:ascii="Bookman Old Style" w:hAnsi="Bookman Old Style" w:cs="Times New Roman"/>
          <w:sz w:val="24"/>
          <w:szCs w:val="24"/>
        </w:rPr>
        <w:t>Nomor</w:t>
      </w:r>
      <w:proofErr w:type="spellEnd"/>
      <w:r w:rsidRPr="005655EF">
        <w:rPr>
          <w:rFonts w:ascii="Bookman Old Style" w:hAnsi="Bookman Old Style" w:cs="Times New Roman"/>
          <w:sz w:val="24"/>
          <w:szCs w:val="24"/>
        </w:rPr>
        <w:t xml:space="preserve"> 216</w:t>
      </w:r>
      <w:r w:rsidRPr="005655EF">
        <w:rPr>
          <w:rFonts w:ascii="Bookman Old Style" w:hAnsi="Bookman Old Style" w:cs="Times New Roman"/>
          <w:sz w:val="24"/>
          <w:szCs w:val="24"/>
          <w:lang w:val="id-ID"/>
        </w:rPr>
        <w:t>);</w:t>
      </w:r>
    </w:p>
    <w:p w:rsidR="005655EF" w:rsidRPr="005655EF" w:rsidRDefault="005655EF" w:rsidP="005655EF">
      <w:pPr>
        <w:pStyle w:val="ListParagraph"/>
        <w:spacing w:after="0" w:line="240" w:lineRule="auto"/>
        <w:rPr>
          <w:rFonts w:ascii="Bookman Old Style" w:hAnsi="Bookman Old Style" w:cs="Times New Roman"/>
          <w:sz w:val="24"/>
          <w:szCs w:val="24"/>
          <w:lang w:val="id-ID"/>
        </w:rPr>
      </w:pPr>
    </w:p>
    <w:p w:rsidR="005655EF" w:rsidRPr="005655EF" w:rsidRDefault="005655EF" w:rsidP="005655EF">
      <w:pPr>
        <w:pStyle w:val="ListParagraph"/>
        <w:numPr>
          <w:ilvl w:val="0"/>
          <w:numId w:val="17"/>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Peraturan Menteri Dalam Negeri Nomor 13 Tahun 2006 tentang Pedoman Pengelolaan Keuangan Daerah sebagaimana telah beberapa kali diubah, terakhir dengan  Peraturan Menteri Dalam Negeri Nomor 21 T</w:t>
      </w:r>
      <w:r w:rsidRPr="005655EF">
        <w:rPr>
          <w:rFonts w:ascii="Bookman Old Style" w:hAnsi="Bookman Old Style" w:cs="Times New Roman"/>
          <w:sz w:val="24"/>
          <w:szCs w:val="24"/>
        </w:rPr>
        <w:t>a</w:t>
      </w:r>
      <w:r w:rsidRPr="005655EF">
        <w:rPr>
          <w:rFonts w:ascii="Bookman Old Style" w:hAnsi="Bookman Old Style" w:cs="Times New Roman"/>
          <w:sz w:val="24"/>
          <w:szCs w:val="24"/>
          <w:lang w:val="id-ID"/>
        </w:rPr>
        <w:t>hun 2011 tentang Perubahan Kedua atas Peraturan Menteri Dalam Negeri Nomor 13 Tahun 2006 tentang Pedoman Pengelolaan Keuangan Daerah;</w:t>
      </w:r>
    </w:p>
    <w:p w:rsidR="005655EF" w:rsidRPr="005655EF" w:rsidRDefault="005655EF" w:rsidP="005655EF">
      <w:pPr>
        <w:pStyle w:val="ListParagraph"/>
        <w:spacing w:after="0" w:line="240" w:lineRule="auto"/>
        <w:rPr>
          <w:rFonts w:ascii="Bookman Old Style" w:hAnsi="Bookman Old Style" w:cs="Times New Roman"/>
          <w:sz w:val="24"/>
          <w:szCs w:val="24"/>
          <w:lang w:val="id-ID"/>
        </w:rPr>
      </w:pPr>
    </w:p>
    <w:p w:rsidR="005655EF" w:rsidRPr="005655EF" w:rsidRDefault="005655EF" w:rsidP="005655EF">
      <w:pPr>
        <w:pStyle w:val="ListParagraph"/>
        <w:numPr>
          <w:ilvl w:val="0"/>
          <w:numId w:val="17"/>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Peraturan Menteri Tenaga Kerja dan Transmigrasi Nomor 12 Tahun 2013 tentang Tata Cara Penggunaan Tenaga Kerja Asing;</w:t>
      </w:r>
    </w:p>
    <w:p w:rsidR="005655EF" w:rsidRPr="005655EF" w:rsidRDefault="005655EF" w:rsidP="005655EF">
      <w:pPr>
        <w:pStyle w:val="ListParagraph"/>
        <w:spacing w:after="0" w:line="240" w:lineRule="auto"/>
        <w:rPr>
          <w:rFonts w:ascii="Bookman Old Style" w:hAnsi="Bookman Old Style" w:cs="Times New Roman"/>
          <w:sz w:val="24"/>
          <w:szCs w:val="24"/>
          <w:lang w:val="id-ID"/>
        </w:rPr>
      </w:pPr>
    </w:p>
    <w:p w:rsidR="005655EF" w:rsidRPr="005655EF" w:rsidRDefault="005655EF" w:rsidP="005655EF">
      <w:pPr>
        <w:pStyle w:val="ListParagraph"/>
        <w:numPr>
          <w:ilvl w:val="0"/>
          <w:numId w:val="17"/>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lastRenderedPageBreak/>
        <w:t>Peraturan Menteri Dalam Negeri Nomor 1 Tahun 2014 Tentang Pe</w:t>
      </w:r>
      <w:proofErr w:type="spellStart"/>
      <w:r w:rsidRPr="005655EF">
        <w:rPr>
          <w:rFonts w:ascii="Bookman Old Style" w:hAnsi="Bookman Old Style" w:cs="Times New Roman"/>
          <w:sz w:val="24"/>
          <w:szCs w:val="24"/>
        </w:rPr>
        <w:t>mbentukan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Produk</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Hukum</w:t>
      </w:r>
      <w:proofErr w:type="spellEnd"/>
      <w:r w:rsidRPr="005655EF">
        <w:rPr>
          <w:rFonts w:ascii="Bookman Old Style" w:hAnsi="Bookman Old Style" w:cs="Times New Roman"/>
          <w:sz w:val="24"/>
          <w:szCs w:val="24"/>
          <w:lang w:val="id-ID"/>
        </w:rPr>
        <w:t xml:space="preserve"> Daerah (Berita Negara Republik Indonesia Tahun 2014 Nomor 32)</w:t>
      </w:r>
      <w:r w:rsidRPr="005655EF">
        <w:rPr>
          <w:rFonts w:ascii="Bookman Old Style" w:hAnsi="Bookman Old Style" w:cs="Times New Roman"/>
          <w:sz w:val="24"/>
          <w:szCs w:val="24"/>
        </w:rPr>
        <w:t>;</w:t>
      </w:r>
    </w:p>
    <w:p w:rsidR="005655EF" w:rsidRPr="005655EF" w:rsidRDefault="005655EF" w:rsidP="005655EF">
      <w:pPr>
        <w:pStyle w:val="ListParagraph"/>
        <w:spacing w:after="0" w:line="240" w:lineRule="auto"/>
        <w:rPr>
          <w:rFonts w:ascii="Bookman Old Style" w:hAnsi="Bookman Old Style" w:cs="Times New Roman"/>
          <w:sz w:val="24"/>
          <w:szCs w:val="24"/>
          <w:lang w:val="id-ID"/>
        </w:rPr>
      </w:pPr>
    </w:p>
    <w:p w:rsidR="005655EF" w:rsidRPr="005655EF" w:rsidRDefault="005655EF" w:rsidP="005655EF">
      <w:pPr>
        <w:pStyle w:val="ListParagraph"/>
        <w:numPr>
          <w:ilvl w:val="0"/>
          <w:numId w:val="17"/>
        </w:numPr>
        <w:tabs>
          <w:tab w:val="left" w:pos="2127"/>
        </w:tabs>
        <w:spacing w:after="0" w:line="240" w:lineRule="auto"/>
        <w:ind w:left="2127" w:hanging="426"/>
        <w:jc w:val="both"/>
        <w:rPr>
          <w:rFonts w:ascii="Bookman Old Style" w:hAnsi="Bookman Old Style" w:cs="Times New Roman"/>
          <w:sz w:val="24"/>
          <w:szCs w:val="24"/>
          <w:lang w:val="id-ID"/>
        </w:rPr>
      </w:pPr>
      <w:proofErr w:type="spellStart"/>
      <w:r w:rsidRPr="005655EF">
        <w:rPr>
          <w:rFonts w:ascii="Bookman Old Style" w:hAnsi="Bookman Old Style"/>
          <w:sz w:val="24"/>
          <w:szCs w:val="24"/>
        </w:rPr>
        <w:t>Peraturan</w:t>
      </w:r>
      <w:proofErr w:type="spellEnd"/>
      <w:r w:rsidRPr="005655EF">
        <w:rPr>
          <w:rFonts w:ascii="Bookman Old Style" w:hAnsi="Bookman Old Style"/>
          <w:sz w:val="24"/>
          <w:szCs w:val="24"/>
        </w:rPr>
        <w:t xml:space="preserve"> Daerah </w:t>
      </w:r>
      <w:proofErr w:type="spellStart"/>
      <w:r w:rsidRPr="005655EF">
        <w:rPr>
          <w:rFonts w:ascii="Bookman Old Style" w:hAnsi="Bookman Old Style"/>
          <w:sz w:val="24"/>
          <w:szCs w:val="24"/>
        </w:rPr>
        <w:t>Kabupaten</w:t>
      </w:r>
      <w:proofErr w:type="spellEnd"/>
      <w:r w:rsidRPr="005655EF">
        <w:rPr>
          <w:rFonts w:ascii="Bookman Old Style" w:hAnsi="Bookman Old Style"/>
          <w:sz w:val="24"/>
          <w:szCs w:val="24"/>
        </w:rPr>
        <w:t xml:space="preserve"> </w:t>
      </w:r>
      <w:proofErr w:type="spellStart"/>
      <w:r w:rsidRPr="005655EF">
        <w:rPr>
          <w:rFonts w:ascii="Bookman Old Style" w:hAnsi="Bookman Old Style"/>
          <w:sz w:val="24"/>
          <w:szCs w:val="24"/>
        </w:rPr>
        <w:t>Nomor</w:t>
      </w:r>
      <w:proofErr w:type="spellEnd"/>
      <w:r w:rsidRPr="005655EF">
        <w:rPr>
          <w:rFonts w:ascii="Bookman Old Style" w:hAnsi="Bookman Old Style"/>
          <w:sz w:val="24"/>
          <w:szCs w:val="24"/>
        </w:rPr>
        <w:t xml:space="preserve"> 2 </w:t>
      </w:r>
      <w:proofErr w:type="spellStart"/>
      <w:r w:rsidRPr="005655EF">
        <w:rPr>
          <w:rFonts w:ascii="Bookman Old Style" w:hAnsi="Bookman Old Style"/>
          <w:sz w:val="24"/>
          <w:szCs w:val="24"/>
        </w:rPr>
        <w:t>Tahun</w:t>
      </w:r>
      <w:proofErr w:type="spellEnd"/>
      <w:r w:rsidRPr="005655EF">
        <w:rPr>
          <w:rFonts w:ascii="Bookman Old Style" w:hAnsi="Bookman Old Style"/>
          <w:sz w:val="24"/>
          <w:szCs w:val="24"/>
        </w:rPr>
        <w:t xml:space="preserve"> 2008 </w:t>
      </w:r>
      <w:proofErr w:type="spellStart"/>
      <w:r w:rsidRPr="005655EF">
        <w:rPr>
          <w:rFonts w:ascii="Bookman Old Style" w:hAnsi="Bookman Old Style"/>
          <w:sz w:val="24"/>
          <w:szCs w:val="24"/>
        </w:rPr>
        <w:t>tentang</w:t>
      </w:r>
      <w:proofErr w:type="spellEnd"/>
      <w:r w:rsidRPr="005655EF">
        <w:rPr>
          <w:rFonts w:ascii="Bookman Old Style" w:hAnsi="Bookman Old Style"/>
          <w:sz w:val="24"/>
          <w:szCs w:val="24"/>
        </w:rPr>
        <w:t xml:space="preserve"> </w:t>
      </w:r>
      <w:proofErr w:type="spellStart"/>
      <w:r w:rsidRPr="005655EF">
        <w:rPr>
          <w:rFonts w:ascii="Bookman Old Style" w:hAnsi="Bookman Old Style"/>
          <w:sz w:val="24"/>
          <w:szCs w:val="24"/>
        </w:rPr>
        <w:t>Penetapan</w:t>
      </w:r>
      <w:proofErr w:type="spellEnd"/>
      <w:r w:rsidRPr="005655EF">
        <w:rPr>
          <w:rFonts w:ascii="Bookman Old Style" w:hAnsi="Bookman Old Style"/>
          <w:sz w:val="24"/>
          <w:szCs w:val="24"/>
        </w:rPr>
        <w:t xml:space="preserve"> </w:t>
      </w:r>
      <w:proofErr w:type="spellStart"/>
      <w:r w:rsidRPr="005655EF">
        <w:rPr>
          <w:rFonts w:ascii="Bookman Old Style" w:hAnsi="Bookman Old Style"/>
          <w:sz w:val="24"/>
          <w:szCs w:val="24"/>
        </w:rPr>
        <w:t>Urusan</w:t>
      </w:r>
      <w:proofErr w:type="spellEnd"/>
      <w:r w:rsidRPr="005655EF">
        <w:rPr>
          <w:rFonts w:ascii="Bookman Old Style" w:hAnsi="Bookman Old Style"/>
          <w:sz w:val="24"/>
          <w:szCs w:val="24"/>
        </w:rPr>
        <w:t xml:space="preserve"> </w:t>
      </w:r>
      <w:proofErr w:type="spellStart"/>
      <w:r w:rsidRPr="005655EF">
        <w:rPr>
          <w:rFonts w:ascii="Bookman Old Style" w:hAnsi="Bookman Old Style"/>
          <w:sz w:val="24"/>
          <w:szCs w:val="24"/>
        </w:rPr>
        <w:t>Pemerintah</w:t>
      </w:r>
      <w:proofErr w:type="spellEnd"/>
      <w:r w:rsidRPr="005655EF">
        <w:rPr>
          <w:rFonts w:ascii="Bookman Old Style" w:hAnsi="Bookman Old Style"/>
          <w:sz w:val="24"/>
          <w:szCs w:val="24"/>
        </w:rPr>
        <w:t xml:space="preserve"> </w:t>
      </w:r>
      <w:proofErr w:type="spellStart"/>
      <w:r w:rsidRPr="005655EF">
        <w:rPr>
          <w:rFonts w:ascii="Bookman Old Style" w:hAnsi="Bookman Old Style"/>
          <w:sz w:val="24"/>
          <w:szCs w:val="24"/>
        </w:rPr>
        <w:t>Kabupaten</w:t>
      </w:r>
      <w:proofErr w:type="spellEnd"/>
      <w:r w:rsidRPr="005655EF">
        <w:rPr>
          <w:rFonts w:ascii="Bookman Old Style" w:hAnsi="Bookman Old Style"/>
          <w:sz w:val="24"/>
          <w:szCs w:val="24"/>
        </w:rPr>
        <w:t xml:space="preserve"> Cirebon (</w:t>
      </w:r>
      <w:proofErr w:type="spellStart"/>
      <w:r w:rsidRPr="005655EF">
        <w:rPr>
          <w:rFonts w:ascii="Bookman Old Style" w:hAnsi="Bookman Old Style"/>
          <w:sz w:val="24"/>
          <w:szCs w:val="24"/>
        </w:rPr>
        <w:t>Lembaran</w:t>
      </w:r>
      <w:proofErr w:type="spellEnd"/>
      <w:r w:rsidRPr="005655EF">
        <w:rPr>
          <w:rFonts w:ascii="Bookman Old Style" w:hAnsi="Bookman Old Style"/>
          <w:sz w:val="24"/>
          <w:szCs w:val="24"/>
        </w:rPr>
        <w:t xml:space="preserve"> Daerah </w:t>
      </w:r>
      <w:proofErr w:type="spellStart"/>
      <w:r w:rsidRPr="005655EF">
        <w:rPr>
          <w:rFonts w:ascii="Bookman Old Style" w:hAnsi="Bookman Old Style"/>
          <w:sz w:val="24"/>
          <w:szCs w:val="24"/>
        </w:rPr>
        <w:t>Kabupaten</w:t>
      </w:r>
      <w:proofErr w:type="spellEnd"/>
      <w:r w:rsidRPr="005655EF">
        <w:rPr>
          <w:rFonts w:ascii="Bookman Old Style" w:hAnsi="Bookman Old Style"/>
          <w:sz w:val="24"/>
          <w:szCs w:val="24"/>
        </w:rPr>
        <w:t xml:space="preserve"> </w:t>
      </w:r>
      <w:proofErr w:type="spellStart"/>
      <w:r w:rsidRPr="005655EF">
        <w:rPr>
          <w:rFonts w:ascii="Bookman Old Style" w:hAnsi="Bookman Old Style"/>
          <w:sz w:val="24"/>
          <w:szCs w:val="24"/>
        </w:rPr>
        <w:t>Cirebo</w:t>
      </w:r>
      <w:proofErr w:type="spellEnd"/>
      <w:r w:rsidRPr="005655EF">
        <w:rPr>
          <w:rFonts w:ascii="Bookman Old Style" w:hAnsi="Bookman Old Style"/>
          <w:sz w:val="24"/>
          <w:szCs w:val="24"/>
          <w:lang w:val="id-ID"/>
        </w:rPr>
        <w:t>n</w:t>
      </w:r>
      <w:r w:rsidRPr="005655EF">
        <w:rPr>
          <w:rFonts w:ascii="Bookman Old Style" w:hAnsi="Bookman Old Style"/>
          <w:sz w:val="24"/>
          <w:szCs w:val="24"/>
        </w:rPr>
        <w:t xml:space="preserve"> </w:t>
      </w:r>
      <w:proofErr w:type="spellStart"/>
      <w:r w:rsidRPr="005655EF">
        <w:rPr>
          <w:rFonts w:ascii="Bookman Old Style" w:hAnsi="Bookman Old Style"/>
          <w:sz w:val="24"/>
          <w:szCs w:val="24"/>
        </w:rPr>
        <w:t>Tahun</w:t>
      </w:r>
      <w:proofErr w:type="spellEnd"/>
      <w:r w:rsidRPr="005655EF">
        <w:rPr>
          <w:rFonts w:ascii="Bookman Old Style" w:hAnsi="Bookman Old Style"/>
          <w:sz w:val="24"/>
          <w:szCs w:val="24"/>
        </w:rPr>
        <w:t xml:space="preserve"> 2008 </w:t>
      </w:r>
      <w:proofErr w:type="spellStart"/>
      <w:r w:rsidRPr="005655EF">
        <w:rPr>
          <w:rFonts w:ascii="Bookman Old Style" w:hAnsi="Bookman Old Style"/>
          <w:sz w:val="24"/>
          <w:szCs w:val="24"/>
        </w:rPr>
        <w:t>Nomor</w:t>
      </w:r>
      <w:proofErr w:type="spellEnd"/>
      <w:r w:rsidRPr="005655EF">
        <w:rPr>
          <w:rFonts w:ascii="Bookman Old Style" w:hAnsi="Bookman Old Style"/>
          <w:sz w:val="24"/>
          <w:szCs w:val="24"/>
        </w:rPr>
        <w:t xml:space="preserve"> 2, Seri D.1);</w:t>
      </w:r>
    </w:p>
    <w:p w:rsidR="005655EF" w:rsidRPr="005655EF" w:rsidRDefault="005655EF" w:rsidP="005655EF">
      <w:pPr>
        <w:pStyle w:val="ListParagraph"/>
        <w:tabs>
          <w:tab w:val="left" w:pos="2127"/>
        </w:tabs>
        <w:spacing w:after="0" w:line="240" w:lineRule="auto"/>
        <w:ind w:left="2126"/>
        <w:contextualSpacing w:val="0"/>
        <w:jc w:val="both"/>
        <w:rPr>
          <w:rFonts w:ascii="Bookman Old Style" w:hAnsi="Bookman Old Style" w:cs="Times New Roman"/>
          <w:sz w:val="24"/>
          <w:szCs w:val="24"/>
          <w:lang w:val="id-ID"/>
        </w:rPr>
      </w:pPr>
    </w:p>
    <w:p w:rsidR="005655EF" w:rsidRPr="005655EF" w:rsidRDefault="005655EF" w:rsidP="005655EF">
      <w:pPr>
        <w:pStyle w:val="ListParagraph"/>
        <w:numPr>
          <w:ilvl w:val="0"/>
          <w:numId w:val="17"/>
        </w:numPr>
        <w:tabs>
          <w:tab w:val="left" w:pos="2127"/>
        </w:tabs>
        <w:spacing w:after="0" w:line="240" w:lineRule="auto"/>
        <w:ind w:left="2126" w:hanging="425"/>
        <w:contextualSpacing w:val="0"/>
        <w:jc w:val="both"/>
        <w:rPr>
          <w:rFonts w:ascii="Bookman Old Style" w:hAnsi="Bookman Old Style" w:cs="Times New Roman"/>
          <w:sz w:val="24"/>
          <w:szCs w:val="24"/>
          <w:lang w:val="id-ID"/>
        </w:rPr>
      </w:pPr>
      <w:proofErr w:type="spellStart"/>
      <w:r w:rsidRPr="005655EF">
        <w:rPr>
          <w:rFonts w:ascii="Bookman Old Style" w:hAnsi="Bookman Old Style" w:cs="Arial"/>
          <w:sz w:val="24"/>
          <w:szCs w:val="24"/>
        </w:rPr>
        <w:t>Peraturan</w:t>
      </w:r>
      <w:proofErr w:type="spellEnd"/>
      <w:r w:rsidRPr="005655EF">
        <w:rPr>
          <w:rFonts w:ascii="Bookman Old Style" w:hAnsi="Bookman Old Style" w:cs="Arial"/>
          <w:sz w:val="24"/>
          <w:szCs w:val="24"/>
        </w:rPr>
        <w:t xml:space="preserve"> Daerah </w:t>
      </w:r>
      <w:proofErr w:type="spellStart"/>
      <w:r w:rsidRPr="005655EF">
        <w:rPr>
          <w:rFonts w:ascii="Bookman Old Style" w:hAnsi="Bookman Old Style" w:cs="Arial"/>
          <w:sz w:val="24"/>
          <w:szCs w:val="24"/>
        </w:rPr>
        <w:t>Kabupaten</w:t>
      </w:r>
      <w:proofErr w:type="spellEnd"/>
      <w:r w:rsidRPr="005655EF">
        <w:rPr>
          <w:rFonts w:ascii="Bookman Old Style" w:hAnsi="Bookman Old Style" w:cs="Arial"/>
          <w:sz w:val="24"/>
          <w:szCs w:val="24"/>
        </w:rPr>
        <w:t xml:space="preserve"> Cirebon </w:t>
      </w:r>
      <w:proofErr w:type="spellStart"/>
      <w:r w:rsidRPr="005655EF">
        <w:rPr>
          <w:rFonts w:ascii="Bookman Old Style" w:hAnsi="Bookman Old Style" w:cs="Arial"/>
          <w:sz w:val="24"/>
          <w:szCs w:val="24"/>
        </w:rPr>
        <w:t>Nomor</w:t>
      </w:r>
      <w:proofErr w:type="spellEnd"/>
      <w:r w:rsidRPr="005655EF">
        <w:rPr>
          <w:rFonts w:ascii="Bookman Old Style" w:hAnsi="Bookman Old Style" w:cs="Arial"/>
          <w:sz w:val="24"/>
          <w:szCs w:val="24"/>
        </w:rPr>
        <w:t xml:space="preserve"> 5 </w:t>
      </w:r>
      <w:proofErr w:type="spellStart"/>
      <w:r w:rsidRPr="005655EF">
        <w:rPr>
          <w:rFonts w:ascii="Bookman Old Style" w:hAnsi="Bookman Old Style" w:cs="Arial"/>
          <w:sz w:val="24"/>
          <w:szCs w:val="24"/>
        </w:rPr>
        <w:t>Tahun</w:t>
      </w:r>
      <w:proofErr w:type="spellEnd"/>
      <w:r w:rsidRPr="005655EF">
        <w:rPr>
          <w:rFonts w:ascii="Bookman Old Style" w:hAnsi="Bookman Old Style" w:cs="Arial"/>
          <w:sz w:val="24"/>
          <w:szCs w:val="24"/>
        </w:rPr>
        <w:t xml:space="preserve"> 2008</w:t>
      </w:r>
      <w:r w:rsidRPr="005655EF">
        <w:rPr>
          <w:rFonts w:ascii="Bookman Old Style" w:hAnsi="Bookman Old Style" w:cs="Arial"/>
          <w:sz w:val="24"/>
          <w:szCs w:val="24"/>
          <w:lang w:val="id-ID"/>
        </w:rPr>
        <w:t xml:space="preserve"> </w:t>
      </w:r>
      <w:proofErr w:type="spellStart"/>
      <w:r w:rsidRPr="005655EF">
        <w:rPr>
          <w:rFonts w:ascii="Bookman Old Style" w:hAnsi="Bookman Old Style" w:cs="Arial"/>
          <w:sz w:val="24"/>
          <w:szCs w:val="24"/>
        </w:rPr>
        <w:t>Pembentukan</w:t>
      </w:r>
      <w:proofErr w:type="spellEnd"/>
      <w:r w:rsidRPr="005655EF">
        <w:rPr>
          <w:rFonts w:ascii="Bookman Old Style" w:hAnsi="Bookman Old Style" w:cs="Arial"/>
          <w:sz w:val="24"/>
          <w:szCs w:val="24"/>
        </w:rPr>
        <w:t xml:space="preserve"> </w:t>
      </w:r>
      <w:proofErr w:type="spellStart"/>
      <w:r w:rsidRPr="005655EF">
        <w:rPr>
          <w:rFonts w:ascii="Bookman Old Style" w:hAnsi="Bookman Old Style" w:cs="Arial"/>
          <w:sz w:val="24"/>
          <w:szCs w:val="24"/>
        </w:rPr>
        <w:t>Organisasi</w:t>
      </w:r>
      <w:proofErr w:type="spellEnd"/>
      <w:r w:rsidRPr="005655EF">
        <w:rPr>
          <w:rFonts w:ascii="Bookman Old Style" w:hAnsi="Bookman Old Style" w:cs="Arial"/>
          <w:sz w:val="24"/>
          <w:szCs w:val="24"/>
        </w:rPr>
        <w:t xml:space="preserve"> </w:t>
      </w:r>
      <w:proofErr w:type="spellStart"/>
      <w:r w:rsidRPr="005655EF">
        <w:rPr>
          <w:rFonts w:ascii="Bookman Old Style" w:hAnsi="Bookman Old Style" w:cs="Arial"/>
          <w:sz w:val="24"/>
          <w:szCs w:val="24"/>
        </w:rPr>
        <w:t>Dinas</w:t>
      </w:r>
      <w:proofErr w:type="spellEnd"/>
      <w:r w:rsidRPr="005655EF">
        <w:rPr>
          <w:rFonts w:ascii="Bookman Old Style" w:hAnsi="Bookman Old Style" w:cs="Arial"/>
          <w:sz w:val="24"/>
          <w:szCs w:val="24"/>
        </w:rPr>
        <w:t xml:space="preserve"> Daerah </w:t>
      </w:r>
      <w:proofErr w:type="spellStart"/>
      <w:r w:rsidRPr="005655EF">
        <w:rPr>
          <w:rFonts w:ascii="Bookman Old Style" w:hAnsi="Bookman Old Style" w:cs="Arial"/>
          <w:sz w:val="24"/>
          <w:szCs w:val="24"/>
        </w:rPr>
        <w:t>Kabupaten</w:t>
      </w:r>
      <w:proofErr w:type="spellEnd"/>
      <w:r w:rsidRPr="005655EF">
        <w:rPr>
          <w:rFonts w:ascii="Bookman Old Style" w:hAnsi="Bookman Old Style" w:cs="Arial"/>
          <w:sz w:val="24"/>
          <w:szCs w:val="24"/>
        </w:rPr>
        <w:t xml:space="preserve"> Cirebon (</w:t>
      </w:r>
      <w:proofErr w:type="spellStart"/>
      <w:r w:rsidRPr="005655EF">
        <w:rPr>
          <w:rFonts w:ascii="Bookman Old Style" w:hAnsi="Bookman Old Style" w:cs="Arial"/>
          <w:sz w:val="24"/>
          <w:szCs w:val="24"/>
        </w:rPr>
        <w:t>Lembaran</w:t>
      </w:r>
      <w:proofErr w:type="spellEnd"/>
      <w:r w:rsidRPr="005655EF">
        <w:rPr>
          <w:rFonts w:ascii="Bookman Old Style" w:hAnsi="Bookman Old Style" w:cs="Arial"/>
          <w:sz w:val="24"/>
          <w:szCs w:val="24"/>
        </w:rPr>
        <w:t xml:space="preserve"> </w:t>
      </w:r>
      <w:r w:rsidRPr="005655EF">
        <w:rPr>
          <w:rFonts w:ascii="Bookman Old Style" w:hAnsi="Bookman Old Style" w:cs="Arial"/>
          <w:sz w:val="24"/>
          <w:szCs w:val="24"/>
          <w:lang w:val="id-ID"/>
        </w:rPr>
        <w:t xml:space="preserve"> </w:t>
      </w:r>
      <w:r w:rsidRPr="005655EF">
        <w:rPr>
          <w:rFonts w:ascii="Bookman Old Style" w:hAnsi="Bookman Old Style" w:cs="Arial"/>
          <w:sz w:val="24"/>
          <w:szCs w:val="24"/>
        </w:rPr>
        <w:t xml:space="preserve">Daerah </w:t>
      </w:r>
      <w:r w:rsidRPr="005655EF">
        <w:rPr>
          <w:rFonts w:ascii="Bookman Old Style" w:hAnsi="Bookman Old Style" w:cs="Arial"/>
          <w:sz w:val="24"/>
          <w:szCs w:val="24"/>
          <w:lang w:val="id-ID"/>
        </w:rPr>
        <w:t xml:space="preserve"> Kabupaten Cirebon  </w:t>
      </w:r>
      <w:proofErr w:type="spellStart"/>
      <w:r w:rsidRPr="005655EF">
        <w:rPr>
          <w:rFonts w:ascii="Bookman Old Style" w:hAnsi="Bookman Old Style" w:cs="Arial"/>
          <w:sz w:val="24"/>
          <w:szCs w:val="24"/>
        </w:rPr>
        <w:t>Tahun</w:t>
      </w:r>
      <w:proofErr w:type="spellEnd"/>
      <w:r w:rsidRPr="005655EF">
        <w:rPr>
          <w:rFonts w:ascii="Bookman Old Style" w:hAnsi="Bookman Old Style" w:cs="Arial"/>
          <w:sz w:val="24"/>
          <w:szCs w:val="24"/>
        </w:rPr>
        <w:t xml:space="preserve"> </w:t>
      </w:r>
      <w:r w:rsidRPr="005655EF">
        <w:rPr>
          <w:rFonts w:ascii="Bookman Old Style" w:hAnsi="Bookman Old Style" w:cs="Arial"/>
          <w:sz w:val="24"/>
          <w:szCs w:val="24"/>
          <w:lang w:val="id-ID"/>
        </w:rPr>
        <w:t xml:space="preserve"> </w:t>
      </w:r>
      <w:r w:rsidRPr="005655EF">
        <w:rPr>
          <w:rFonts w:ascii="Bookman Old Style" w:hAnsi="Bookman Old Style" w:cs="Arial"/>
          <w:sz w:val="24"/>
          <w:szCs w:val="24"/>
        </w:rPr>
        <w:t xml:space="preserve">2008 </w:t>
      </w:r>
      <w:r w:rsidRPr="005655EF">
        <w:rPr>
          <w:rFonts w:ascii="Bookman Old Style" w:hAnsi="Bookman Old Style" w:cs="Arial"/>
          <w:sz w:val="24"/>
          <w:szCs w:val="24"/>
          <w:lang w:val="id-ID"/>
        </w:rPr>
        <w:t xml:space="preserve"> </w:t>
      </w:r>
      <w:proofErr w:type="spellStart"/>
      <w:r w:rsidRPr="005655EF">
        <w:rPr>
          <w:rFonts w:ascii="Bookman Old Style" w:hAnsi="Bookman Old Style" w:cs="Arial"/>
          <w:sz w:val="24"/>
          <w:szCs w:val="24"/>
        </w:rPr>
        <w:t>Nomor</w:t>
      </w:r>
      <w:proofErr w:type="spellEnd"/>
      <w:r w:rsidRPr="005655EF">
        <w:rPr>
          <w:rFonts w:ascii="Bookman Old Style" w:hAnsi="Bookman Old Style" w:cs="Arial"/>
          <w:sz w:val="24"/>
          <w:szCs w:val="24"/>
        </w:rPr>
        <w:t xml:space="preserve"> 5, Seri D.4)</w:t>
      </w:r>
      <w:r w:rsidRPr="005655EF">
        <w:rPr>
          <w:rFonts w:ascii="Bookman Old Style" w:hAnsi="Bookman Old Style" w:cs="Arial"/>
          <w:sz w:val="24"/>
          <w:szCs w:val="24"/>
          <w:lang w:val="id-ID"/>
        </w:rPr>
        <w:t xml:space="preserve"> sebagaimana telah diubah dengan Peraturan Daerah Kabupaten Cirebon Nomor 4 Tahun 2013 tentang Perubahan atas </w:t>
      </w:r>
      <w:proofErr w:type="spellStart"/>
      <w:r w:rsidRPr="005655EF">
        <w:rPr>
          <w:rFonts w:ascii="Bookman Old Style" w:hAnsi="Bookman Old Style" w:cs="Arial"/>
          <w:sz w:val="24"/>
          <w:szCs w:val="24"/>
        </w:rPr>
        <w:t>Peraturan</w:t>
      </w:r>
      <w:proofErr w:type="spellEnd"/>
      <w:r w:rsidRPr="005655EF">
        <w:rPr>
          <w:rFonts w:ascii="Bookman Old Style" w:hAnsi="Bookman Old Style" w:cs="Arial"/>
          <w:sz w:val="24"/>
          <w:szCs w:val="24"/>
        </w:rPr>
        <w:t xml:space="preserve"> Daerah </w:t>
      </w:r>
      <w:proofErr w:type="spellStart"/>
      <w:r w:rsidRPr="005655EF">
        <w:rPr>
          <w:rFonts w:ascii="Bookman Old Style" w:hAnsi="Bookman Old Style" w:cs="Arial"/>
          <w:sz w:val="24"/>
          <w:szCs w:val="24"/>
        </w:rPr>
        <w:t>Kabupaten</w:t>
      </w:r>
      <w:proofErr w:type="spellEnd"/>
      <w:r w:rsidRPr="005655EF">
        <w:rPr>
          <w:rFonts w:ascii="Bookman Old Style" w:hAnsi="Bookman Old Style" w:cs="Arial"/>
          <w:sz w:val="24"/>
          <w:szCs w:val="24"/>
        </w:rPr>
        <w:t xml:space="preserve"> Cirebon </w:t>
      </w:r>
      <w:proofErr w:type="spellStart"/>
      <w:r w:rsidRPr="005655EF">
        <w:rPr>
          <w:rFonts w:ascii="Bookman Old Style" w:hAnsi="Bookman Old Style" w:cs="Arial"/>
          <w:sz w:val="24"/>
          <w:szCs w:val="24"/>
        </w:rPr>
        <w:t>Nomor</w:t>
      </w:r>
      <w:proofErr w:type="spellEnd"/>
      <w:r w:rsidRPr="005655EF">
        <w:rPr>
          <w:rFonts w:ascii="Bookman Old Style" w:hAnsi="Bookman Old Style" w:cs="Arial"/>
          <w:sz w:val="24"/>
          <w:szCs w:val="24"/>
        </w:rPr>
        <w:t xml:space="preserve"> 5 </w:t>
      </w:r>
      <w:proofErr w:type="spellStart"/>
      <w:r w:rsidRPr="005655EF">
        <w:rPr>
          <w:rFonts w:ascii="Bookman Old Style" w:hAnsi="Bookman Old Style" w:cs="Arial"/>
          <w:sz w:val="24"/>
          <w:szCs w:val="24"/>
        </w:rPr>
        <w:t>Tahun</w:t>
      </w:r>
      <w:proofErr w:type="spellEnd"/>
      <w:r w:rsidRPr="005655EF">
        <w:rPr>
          <w:rFonts w:ascii="Bookman Old Style" w:hAnsi="Bookman Old Style" w:cs="Arial"/>
          <w:sz w:val="24"/>
          <w:szCs w:val="24"/>
        </w:rPr>
        <w:t xml:space="preserve"> 2008</w:t>
      </w:r>
      <w:r w:rsidRPr="005655EF">
        <w:rPr>
          <w:rFonts w:ascii="Bookman Old Style" w:hAnsi="Bookman Old Style" w:cs="Arial"/>
          <w:sz w:val="24"/>
          <w:szCs w:val="24"/>
          <w:lang w:val="id-ID"/>
        </w:rPr>
        <w:t xml:space="preserve"> </w:t>
      </w:r>
      <w:proofErr w:type="spellStart"/>
      <w:r w:rsidRPr="005655EF">
        <w:rPr>
          <w:rFonts w:ascii="Bookman Old Style" w:hAnsi="Bookman Old Style" w:cs="Arial"/>
          <w:sz w:val="24"/>
          <w:szCs w:val="24"/>
        </w:rPr>
        <w:t>Pembentukan</w:t>
      </w:r>
      <w:proofErr w:type="spellEnd"/>
      <w:r w:rsidRPr="005655EF">
        <w:rPr>
          <w:rFonts w:ascii="Bookman Old Style" w:hAnsi="Bookman Old Style" w:cs="Arial"/>
          <w:sz w:val="24"/>
          <w:szCs w:val="24"/>
        </w:rPr>
        <w:t xml:space="preserve"> </w:t>
      </w:r>
      <w:proofErr w:type="spellStart"/>
      <w:r w:rsidRPr="005655EF">
        <w:rPr>
          <w:rFonts w:ascii="Bookman Old Style" w:hAnsi="Bookman Old Style" w:cs="Arial"/>
          <w:sz w:val="24"/>
          <w:szCs w:val="24"/>
        </w:rPr>
        <w:t>Organisasi</w:t>
      </w:r>
      <w:proofErr w:type="spellEnd"/>
      <w:r w:rsidRPr="005655EF">
        <w:rPr>
          <w:rFonts w:ascii="Bookman Old Style" w:hAnsi="Bookman Old Style" w:cs="Arial"/>
          <w:sz w:val="24"/>
          <w:szCs w:val="24"/>
        </w:rPr>
        <w:t xml:space="preserve"> </w:t>
      </w:r>
      <w:proofErr w:type="spellStart"/>
      <w:r w:rsidRPr="005655EF">
        <w:rPr>
          <w:rFonts w:ascii="Bookman Old Style" w:hAnsi="Bookman Old Style" w:cs="Arial"/>
          <w:sz w:val="24"/>
          <w:szCs w:val="24"/>
        </w:rPr>
        <w:t>Dinas</w:t>
      </w:r>
      <w:proofErr w:type="spellEnd"/>
      <w:r w:rsidRPr="005655EF">
        <w:rPr>
          <w:rFonts w:ascii="Bookman Old Style" w:hAnsi="Bookman Old Style" w:cs="Arial"/>
          <w:sz w:val="24"/>
          <w:szCs w:val="24"/>
        </w:rPr>
        <w:t xml:space="preserve"> Daerah </w:t>
      </w:r>
      <w:proofErr w:type="spellStart"/>
      <w:r w:rsidRPr="005655EF">
        <w:rPr>
          <w:rFonts w:ascii="Bookman Old Style" w:hAnsi="Bookman Old Style" w:cs="Arial"/>
          <w:sz w:val="24"/>
          <w:szCs w:val="24"/>
        </w:rPr>
        <w:t>Kabupaten</w:t>
      </w:r>
      <w:proofErr w:type="spellEnd"/>
      <w:r w:rsidRPr="005655EF">
        <w:rPr>
          <w:rFonts w:ascii="Bookman Old Style" w:hAnsi="Bookman Old Style" w:cs="Arial"/>
          <w:sz w:val="24"/>
          <w:szCs w:val="24"/>
        </w:rPr>
        <w:t xml:space="preserve"> Cirebon (</w:t>
      </w:r>
      <w:proofErr w:type="spellStart"/>
      <w:r w:rsidRPr="005655EF">
        <w:rPr>
          <w:rFonts w:ascii="Bookman Old Style" w:hAnsi="Bookman Old Style" w:cs="Arial"/>
          <w:sz w:val="24"/>
          <w:szCs w:val="24"/>
        </w:rPr>
        <w:t>Lembaran</w:t>
      </w:r>
      <w:proofErr w:type="spellEnd"/>
      <w:r w:rsidRPr="005655EF">
        <w:rPr>
          <w:rFonts w:ascii="Bookman Old Style" w:hAnsi="Bookman Old Style" w:cs="Arial"/>
          <w:sz w:val="24"/>
          <w:szCs w:val="24"/>
          <w:lang w:val="id-ID"/>
        </w:rPr>
        <w:t xml:space="preserve"> </w:t>
      </w:r>
      <w:r w:rsidRPr="005655EF">
        <w:rPr>
          <w:rFonts w:ascii="Bookman Old Style" w:hAnsi="Bookman Old Style" w:cs="Arial"/>
          <w:sz w:val="24"/>
          <w:szCs w:val="24"/>
        </w:rPr>
        <w:t xml:space="preserve">Daerah </w:t>
      </w:r>
      <w:r w:rsidRPr="005655EF">
        <w:rPr>
          <w:rFonts w:ascii="Bookman Old Style" w:hAnsi="Bookman Old Style" w:cs="Arial"/>
          <w:sz w:val="24"/>
          <w:szCs w:val="24"/>
          <w:lang w:val="id-ID"/>
        </w:rPr>
        <w:t xml:space="preserve"> Kabupaten Cirebon </w:t>
      </w:r>
      <w:proofErr w:type="spellStart"/>
      <w:r w:rsidRPr="005655EF">
        <w:rPr>
          <w:rFonts w:ascii="Bookman Old Style" w:hAnsi="Bookman Old Style" w:cs="Arial"/>
          <w:sz w:val="24"/>
          <w:szCs w:val="24"/>
        </w:rPr>
        <w:t>Tahun</w:t>
      </w:r>
      <w:proofErr w:type="spellEnd"/>
      <w:r w:rsidRPr="005655EF">
        <w:rPr>
          <w:rFonts w:ascii="Bookman Old Style" w:hAnsi="Bookman Old Style" w:cs="Arial"/>
          <w:sz w:val="24"/>
          <w:szCs w:val="24"/>
        </w:rPr>
        <w:t xml:space="preserve"> </w:t>
      </w:r>
      <w:r w:rsidRPr="005655EF">
        <w:rPr>
          <w:rFonts w:ascii="Bookman Old Style" w:hAnsi="Bookman Old Style" w:cs="Arial"/>
          <w:sz w:val="24"/>
          <w:szCs w:val="24"/>
          <w:lang w:val="id-ID"/>
        </w:rPr>
        <w:t>2013</w:t>
      </w:r>
      <w:r w:rsidRPr="005655EF">
        <w:rPr>
          <w:rFonts w:ascii="Bookman Old Style" w:hAnsi="Bookman Old Style" w:cs="Arial"/>
          <w:sz w:val="24"/>
          <w:szCs w:val="24"/>
        </w:rPr>
        <w:t xml:space="preserve"> </w:t>
      </w:r>
      <w:proofErr w:type="spellStart"/>
      <w:r w:rsidRPr="005655EF">
        <w:rPr>
          <w:rFonts w:ascii="Bookman Old Style" w:hAnsi="Bookman Old Style" w:cs="Arial"/>
          <w:sz w:val="24"/>
          <w:szCs w:val="24"/>
        </w:rPr>
        <w:t>Nomor</w:t>
      </w:r>
      <w:proofErr w:type="spellEnd"/>
      <w:r w:rsidRPr="005655EF">
        <w:rPr>
          <w:rFonts w:ascii="Bookman Old Style" w:hAnsi="Bookman Old Style" w:cs="Arial"/>
          <w:sz w:val="24"/>
          <w:szCs w:val="24"/>
        </w:rPr>
        <w:t xml:space="preserve"> </w:t>
      </w:r>
      <w:r w:rsidRPr="005655EF">
        <w:rPr>
          <w:rFonts w:ascii="Bookman Old Style" w:hAnsi="Bookman Old Style" w:cs="Arial"/>
          <w:sz w:val="24"/>
          <w:szCs w:val="24"/>
          <w:lang w:val="id-ID"/>
        </w:rPr>
        <w:t>6</w:t>
      </w:r>
      <w:r w:rsidRPr="005655EF">
        <w:rPr>
          <w:rFonts w:ascii="Bookman Old Style" w:hAnsi="Bookman Old Style" w:cs="Arial"/>
          <w:sz w:val="24"/>
          <w:szCs w:val="24"/>
        </w:rPr>
        <w:t>, Seri D.</w:t>
      </w:r>
      <w:r w:rsidRPr="005655EF">
        <w:rPr>
          <w:rFonts w:ascii="Bookman Old Style" w:hAnsi="Bookman Old Style" w:cs="Arial"/>
          <w:sz w:val="24"/>
          <w:szCs w:val="24"/>
          <w:lang w:val="id-ID"/>
        </w:rPr>
        <w:t>1</w:t>
      </w:r>
      <w:r w:rsidRPr="005655EF">
        <w:rPr>
          <w:rFonts w:ascii="Bookman Old Style" w:hAnsi="Bookman Old Style" w:cs="Arial"/>
          <w:sz w:val="24"/>
          <w:szCs w:val="24"/>
        </w:rPr>
        <w:t>);</w:t>
      </w:r>
    </w:p>
    <w:p w:rsidR="005655EF" w:rsidRPr="005655EF" w:rsidRDefault="005655EF" w:rsidP="005655EF">
      <w:pPr>
        <w:pStyle w:val="ListParagraph"/>
        <w:tabs>
          <w:tab w:val="left" w:pos="2127"/>
        </w:tabs>
        <w:spacing w:after="0" w:line="240" w:lineRule="auto"/>
        <w:ind w:left="2126"/>
        <w:contextualSpacing w:val="0"/>
        <w:jc w:val="both"/>
        <w:rPr>
          <w:rFonts w:ascii="Bookman Old Style" w:hAnsi="Bookman Old Style" w:cs="Times New Roman"/>
          <w:sz w:val="24"/>
          <w:szCs w:val="24"/>
          <w:lang w:val="id-ID"/>
        </w:rPr>
      </w:pPr>
    </w:p>
    <w:p w:rsidR="005655EF" w:rsidRPr="005655EF" w:rsidRDefault="005655EF" w:rsidP="005655EF">
      <w:pPr>
        <w:pStyle w:val="ListParagraph"/>
        <w:numPr>
          <w:ilvl w:val="0"/>
          <w:numId w:val="17"/>
        </w:numPr>
        <w:tabs>
          <w:tab w:val="left" w:pos="2127"/>
        </w:tabs>
        <w:spacing w:after="0" w:line="240" w:lineRule="auto"/>
        <w:ind w:left="2126" w:hanging="425"/>
        <w:contextualSpacing w:val="0"/>
        <w:jc w:val="both"/>
        <w:rPr>
          <w:rFonts w:ascii="Bookman Old Style" w:hAnsi="Bookman Old Style" w:cs="Times New Roman"/>
          <w:sz w:val="24"/>
          <w:szCs w:val="24"/>
          <w:lang w:val="id-ID"/>
        </w:rPr>
      </w:pPr>
      <w:proofErr w:type="spellStart"/>
      <w:r w:rsidRPr="005655EF">
        <w:rPr>
          <w:rFonts w:ascii="Bookman Old Style" w:hAnsi="Bookman Old Style"/>
          <w:sz w:val="24"/>
          <w:szCs w:val="24"/>
        </w:rPr>
        <w:t>Peraturan</w:t>
      </w:r>
      <w:proofErr w:type="spellEnd"/>
      <w:r w:rsidRPr="005655EF">
        <w:rPr>
          <w:rFonts w:ascii="Bookman Old Style" w:hAnsi="Bookman Old Style"/>
          <w:sz w:val="24"/>
          <w:szCs w:val="24"/>
        </w:rPr>
        <w:t xml:space="preserve"> Daerah </w:t>
      </w:r>
      <w:proofErr w:type="spellStart"/>
      <w:r w:rsidRPr="005655EF">
        <w:rPr>
          <w:rFonts w:ascii="Bookman Old Style" w:hAnsi="Bookman Old Style"/>
          <w:sz w:val="24"/>
          <w:szCs w:val="24"/>
        </w:rPr>
        <w:t>Kabupaten</w:t>
      </w:r>
      <w:proofErr w:type="spellEnd"/>
      <w:r w:rsidRPr="005655EF">
        <w:rPr>
          <w:rFonts w:ascii="Bookman Old Style" w:hAnsi="Bookman Old Style"/>
          <w:sz w:val="24"/>
          <w:szCs w:val="24"/>
        </w:rPr>
        <w:t xml:space="preserve"> Cirebon </w:t>
      </w:r>
      <w:proofErr w:type="spellStart"/>
      <w:r w:rsidRPr="005655EF">
        <w:rPr>
          <w:rFonts w:ascii="Bookman Old Style" w:hAnsi="Bookman Old Style"/>
          <w:sz w:val="24"/>
          <w:szCs w:val="24"/>
        </w:rPr>
        <w:t>Nomer</w:t>
      </w:r>
      <w:proofErr w:type="spellEnd"/>
      <w:r w:rsidRPr="005655EF">
        <w:rPr>
          <w:rFonts w:ascii="Bookman Old Style" w:hAnsi="Bookman Old Style"/>
          <w:sz w:val="24"/>
          <w:szCs w:val="24"/>
        </w:rPr>
        <w:t xml:space="preserve"> 2 </w:t>
      </w:r>
      <w:proofErr w:type="spellStart"/>
      <w:r w:rsidRPr="005655EF">
        <w:rPr>
          <w:rFonts w:ascii="Bookman Old Style" w:hAnsi="Bookman Old Style"/>
          <w:sz w:val="24"/>
          <w:szCs w:val="24"/>
        </w:rPr>
        <w:t>Tahun</w:t>
      </w:r>
      <w:proofErr w:type="spellEnd"/>
      <w:r w:rsidRPr="005655EF">
        <w:rPr>
          <w:rFonts w:ascii="Bookman Old Style" w:hAnsi="Bookman Old Style"/>
          <w:sz w:val="24"/>
          <w:szCs w:val="24"/>
        </w:rPr>
        <w:t xml:space="preserve"> 2014  </w:t>
      </w:r>
      <w:r w:rsidRPr="005655EF">
        <w:rPr>
          <w:rFonts w:ascii="Bookman Old Style" w:hAnsi="Bookman Old Style"/>
          <w:sz w:val="24"/>
          <w:szCs w:val="24"/>
          <w:lang w:val="id-ID"/>
        </w:rPr>
        <w:t>t</w:t>
      </w:r>
      <w:proofErr w:type="spellStart"/>
      <w:r w:rsidRPr="005655EF">
        <w:rPr>
          <w:rFonts w:ascii="Bookman Old Style" w:hAnsi="Bookman Old Style"/>
          <w:sz w:val="24"/>
          <w:szCs w:val="24"/>
        </w:rPr>
        <w:t>entang</w:t>
      </w:r>
      <w:proofErr w:type="spellEnd"/>
      <w:r w:rsidRPr="005655EF">
        <w:rPr>
          <w:rFonts w:ascii="Bookman Old Style" w:hAnsi="Bookman Old Style"/>
          <w:sz w:val="24"/>
          <w:szCs w:val="24"/>
        </w:rPr>
        <w:t xml:space="preserve"> </w:t>
      </w:r>
      <w:proofErr w:type="spellStart"/>
      <w:r w:rsidRPr="005655EF">
        <w:rPr>
          <w:rFonts w:ascii="Bookman Old Style" w:hAnsi="Bookman Old Style"/>
          <w:sz w:val="24"/>
          <w:szCs w:val="24"/>
        </w:rPr>
        <w:t>Ketenagakerjaan</w:t>
      </w:r>
      <w:proofErr w:type="spellEnd"/>
      <w:r w:rsidRPr="005655EF">
        <w:rPr>
          <w:rFonts w:ascii="Bookman Old Style" w:hAnsi="Bookman Old Style"/>
          <w:sz w:val="24"/>
          <w:szCs w:val="24"/>
        </w:rPr>
        <w:t xml:space="preserve"> </w:t>
      </w:r>
      <w:proofErr w:type="spellStart"/>
      <w:r w:rsidRPr="005655EF">
        <w:rPr>
          <w:rFonts w:ascii="Bookman Old Style" w:hAnsi="Bookman Old Style"/>
          <w:sz w:val="24"/>
          <w:szCs w:val="24"/>
        </w:rPr>
        <w:t>dan</w:t>
      </w:r>
      <w:proofErr w:type="spellEnd"/>
      <w:r w:rsidRPr="005655EF">
        <w:rPr>
          <w:rFonts w:ascii="Bookman Old Style" w:hAnsi="Bookman Old Style"/>
          <w:sz w:val="24"/>
          <w:szCs w:val="24"/>
        </w:rPr>
        <w:t xml:space="preserve"> </w:t>
      </w:r>
      <w:proofErr w:type="spellStart"/>
      <w:r w:rsidRPr="005655EF">
        <w:rPr>
          <w:rFonts w:ascii="Bookman Old Style" w:hAnsi="Bookman Old Style" w:cs="SimSun"/>
          <w:bCs/>
          <w:color w:val="000000"/>
          <w:sz w:val="24"/>
          <w:szCs w:val="24"/>
        </w:rPr>
        <w:t>Retribusi</w:t>
      </w:r>
      <w:proofErr w:type="spellEnd"/>
      <w:r w:rsidRPr="005655EF">
        <w:rPr>
          <w:rFonts w:ascii="Bookman Old Style" w:hAnsi="Bookman Old Style" w:cs="SimSun"/>
          <w:bCs/>
          <w:color w:val="000000"/>
          <w:sz w:val="24"/>
          <w:szCs w:val="24"/>
        </w:rPr>
        <w:t xml:space="preserve"> </w:t>
      </w:r>
      <w:proofErr w:type="spellStart"/>
      <w:r w:rsidRPr="005655EF">
        <w:rPr>
          <w:rFonts w:ascii="Bookman Old Style" w:hAnsi="Bookman Old Style" w:cs="SimSun"/>
          <w:bCs/>
          <w:color w:val="000000"/>
          <w:sz w:val="24"/>
          <w:szCs w:val="24"/>
        </w:rPr>
        <w:t>Izin</w:t>
      </w:r>
      <w:proofErr w:type="spellEnd"/>
      <w:r w:rsidRPr="005655EF">
        <w:rPr>
          <w:rFonts w:ascii="Bookman Old Style" w:hAnsi="Bookman Old Style" w:cs="SimSun"/>
          <w:bCs/>
          <w:color w:val="000000"/>
          <w:sz w:val="24"/>
          <w:szCs w:val="24"/>
        </w:rPr>
        <w:t xml:space="preserve"> </w:t>
      </w:r>
      <w:proofErr w:type="spellStart"/>
      <w:r w:rsidRPr="005655EF">
        <w:rPr>
          <w:rFonts w:ascii="Bookman Old Style" w:hAnsi="Bookman Old Style" w:cs="SimSun"/>
          <w:bCs/>
          <w:color w:val="000000"/>
          <w:sz w:val="24"/>
          <w:szCs w:val="24"/>
        </w:rPr>
        <w:t>Mempekerjakan</w:t>
      </w:r>
      <w:proofErr w:type="spellEnd"/>
      <w:r w:rsidRPr="005655EF">
        <w:rPr>
          <w:rFonts w:ascii="Bookman Old Style" w:hAnsi="Bookman Old Style" w:cs="SimSun"/>
          <w:bCs/>
          <w:color w:val="000000"/>
          <w:sz w:val="24"/>
          <w:szCs w:val="24"/>
        </w:rPr>
        <w:t xml:space="preserve"> </w:t>
      </w:r>
      <w:proofErr w:type="spellStart"/>
      <w:r w:rsidRPr="005655EF">
        <w:rPr>
          <w:rFonts w:ascii="Bookman Old Style" w:hAnsi="Bookman Old Style" w:cs="SimSun"/>
          <w:bCs/>
          <w:color w:val="000000"/>
          <w:sz w:val="24"/>
          <w:szCs w:val="24"/>
        </w:rPr>
        <w:t>Tenaga</w:t>
      </w:r>
      <w:proofErr w:type="spellEnd"/>
      <w:r w:rsidRPr="005655EF">
        <w:rPr>
          <w:rFonts w:ascii="Bookman Old Style" w:hAnsi="Bookman Old Style" w:cs="SimSun"/>
          <w:bCs/>
          <w:color w:val="000000"/>
          <w:sz w:val="24"/>
          <w:szCs w:val="24"/>
        </w:rPr>
        <w:t xml:space="preserve"> </w:t>
      </w:r>
      <w:proofErr w:type="spellStart"/>
      <w:r w:rsidRPr="005655EF">
        <w:rPr>
          <w:rFonts w:ascii="Bookman Old Style" w:hAnsi="Bookman Old Style" w:cs="SimSun"/>
          <w:bCs/>
          <w:color w:val="000000"/>
          <w:sz w:val="24"/>
          <w:szCs w:val="24"/>
        </w:rPr>
        <w:t>Kerja</w:t>
      </w:r>
      <w:proofErr w:type="spellEnd"/>
      <w:r w:rsidRPr="005655EF">
        <w:rPr>
          <w:rFonts w:ascii="Bookman Old Style" w:hAnsi="Bookman Old Style" w:cs="SimSun"/>
          <w:bCs/>
          <w:color w:val="000000"/>
          <w:sz w:val="24"/>
          <w:szCs w:val="24"/>
        </w:rPr>
        <w:t xml:space="preserve"> </w:t>
      </w:r>
      <w:proofErr w:type="spellStart"/>
      <w:r w:rsidRPr="005655EF">
        <w:rPr>
          <w:rFonts w:ascii="Bookman Old Style" w:hAnsi="Bookman Old Style" w:cs="SimSun"/>
          <w:bCs/>
          <w:color w:val="000000"/>
          <w:sz w:val="24"/>
          <w:szCs w:val="24"/>
        </w:rPr>
        <w:t>Asing</w:t>
      </w:r>
      <w:proofErr w:type="spellEnd"/>
      <w:r w:rsidRPr="005655EF">
        <w:rPr>
          <w:rFonts w:ascii="Bookman Old Style" w:hAnsi="Bookman Old Style" w:cs="SimSun"/>
          <w:bCs/>
          <w:color w:val="000000"/>
          <w:sz w:val="24"/>
          <w:szCs w:val="24"/>
        </w:rPr>
        <w:t xml:space="preserve"> (IMTA)</w:t>
      </w:r>
      <w:r w:rsidRPr="005655EF">
        <w:rPr>
          <w:rFonts w:ascii="Bookman Old Style" w:hAnsi="Bookman Old Style" w:cs="Arial"/>
          <w:sz w:val="24"/>
          <w:szCs w:val="24"/>
        </w:rPr>
        <w:t xml:space="preserve"> (</w:t>
      </w:r>
      <w:proofErr w:type="spellStart"/>
      <w:r w:rsidRPr="005655EF">
        <w:rPr>
          <w:rFonts w:ascii="Bookman Old Style" w:hAnsi="Bookman Old Style" w:cs="Arial"/>
          <w:sz w:val="24"/>
          <w:szCs w:val="24"/>
        </w:rPr>
        <w:t>Lembaran</w:t>
      </w:r>
      <w:proofErr w:type="spellEnd"/>
      <w:r w:rsidRPr="005655EF">
        <w:rPr>
          <w:rFonts w:ascii="Bookman Old Style" w:hAnsi="Bookman Old Style" w:cs="Arial"/>
          <w:sz w:val="24"/>
          <w:szCs w:val="24"/>
          <w:lang w:val="id-ID"/>
        </w:rPr>
        <w:t xml:space="preserve">  </w:t>
      </w:r>
      <w:r w:rsidRPr="005655EF">
        <w:rPr>
          <w:rFonts w:ascii="Bookman Old Style" w:hAnsi="Bookman Old Style" w:cs="Arial"/>
          <w:sz w:val="24"/>
          <w:szCs w:val="24"/>
        </w:rPr>
        <w:t xml:space="preserve">Daerah </w:t>
      </w:r>
      <w:r w:rsidRPr="005655EF">
        <w:rPr>
          <w:rFonts w:ascii="Bookman Old Style" w:hAnsi="Bookman Old Style" w:cs="Arial"/>
          <w:sz w:val="24"/>
          <w:szCs w:val="24"/>
          <w:lang w:val="id-ID"/>
        </w:rPr>
        <w:t xml:space="preserve"> Kabupaten Cirebon </w:t>
      </w:r>
      <w:proofErr w:type="spellStart"/>
      <w:r w:rsidRPr="005655EF">
        <w:rPr>
          <w:rFonts w:ascii="Bookman Old Style" w:hAnsi="Bookman Old Style" w:cs="Arial"/>
          <w:sz w:val="24"/>
          <w:szCs w:val="24"/>
        </w:rPr>
        <w:t>Tahun</w:t>
      </w:r>
      <w:proofErr w:type="spellEnd"/>
      <w:r w:rsidRPr="005655EF">
        <w:rPr>
          <w:rFonts w:ascii="Bookman Old Style" w:hAnsi="Bookman Old Style" w:cs="Arial"/>
          <w:sz w:val="24"/>
          <w:szCs w:val="24"/>
        </w:rPr>
        <w:t xml:space="preserve"> </w:t>
      </w:r>
      <w:r w:rsidRPr="005655EF">
        <w:rPr>
          <w:rFonts w:ascii="Bookman Old Style" w:hAnsi="Bookman Old Style" w:cs="Arial"/>
          <w:sz w:val="24"/>
          <w:szCs w:val="24"/>
          <w:lang w:val="id-ID"/>
        </w:rPr>
        <w:t>2014</w:t>
      </w:r>
      <w:r w:rsidRPr="005655EF">
        <w:rPr>
          <w:rFonts w:ascii="Bookman Old Style" w:hAnsi="Bookman Old Style" w:cs="Arial"/>
          <w:sz w:val="24"/>
          <w:szCs w:val="24"/>
        </w:rPr>
        <w:t xml:space="preserve"> </w:t>
      </w:r>
      <w:proofErr w:type="spellStart"/>
      <w:r w:rsidRPr="005655EF">
        <w:rPr>
          <w:rFonts w:ascii="Bookman Old Style" w:hAnsi="Bookman Old Style" w:cs="Arial"/>
          <w:sz w:val="24"/>
          <w:szCs w:val="24"/>
        </w:rPr>
        <w:t>Nomor</w:t>
      </w:r>
      <w:proofErr w:type="spellEnd"/>
      <w:r w:rsidRPr="005655EF">
        <w:rPr>
          <w:rFonts w:ascii="Bookman Old Style" w:hAnsi="Bookman Old Style" w:cs="Arial"/>
          <w:sz w:val="24"/>
          <w:szCs w:val="24"/>
        </w:rPr>
        <w:t xml:space="preserve"> </w:t>
      </w:r>
      <w:r w:rsidRPr="005655EF">
        <w:rPr>
          <w:rFonts w:ascii="Bookman Old Style" w:hAnsi="Bookman Old Style" w:cs="Arial"/>
          <w:sz w:val="24"/>
          <w:szCs w:val="24"/>
          <w:lang w:val="id-ID"/>
        </w:rPr>
        <w:t>2</w:t>
      </w:r>
      <w:r w:rsidRPr="005655EF">
        <w:rPr>
          <w:rFonts w:ascii="Bookman Old Style" w:hAnsi="Bookman Old Style" w:cs="Arial"/>
          <w:sz w:val="24"/>
          <w:szCs w:val="24"/>
        </w:rPr>
        <w:t xml:space="preserve">, Seri </w:t>
      </w:r>
      <w:r w:rsidRPr="005655EF">
        <w:rPr>
          <w:rFonts w:ascii="Bookman Old Style" w:hAnsi="Bookman Old Style" w:cs="Arial"/>
          <w:sz w:val="24"/>
          <w:szCs w:val="24"/>
          <w:lang w:val="id-ID"/>
        </w:rPr>
        <w:t>C</w:t>
      </w:r>
      <w:r w:rsidRPr="005655EF">
        <w:rPr>
          <w:rFonts w:ascii="Bookman Old Style" w:hAnsi="Bookman Old Style" w:cs="Arial"/>
          <w:sz w:val="24"/>
          <w:szCs w:val="24"/>
        </w:rPr>
        <w:t>.</w:t>
      </w:r>
      <w:r w:rsidRPr="005655EF">
        <w:rPr>
          <w:rFonts w:ascii="Bookman Old Style" w:hAnsi="Bookman Old Style" w:cs="Arial"/>
          <w:sz w:val="24"/>
          <w:szCs w:val="24"/>
          <w:lang w:val="id-ID"/>
        </w:rPr>
        <w:t>1</w:t>
      </w:r>
      <w:r w:rsidRPr="005655EF">
        <w:rPr>
          <w:rFonts w:ascii="Bookman Old Style" w:hAnsi="Bookman Old Style" w:cs="Arial"/>
          <w:sz w:val="24"/>
          <w:szCs w:val="24"/>
        </w:rPr>
        <w:t>)</w:t>
      </w:r>
      <w:r w:rsidRPr="005655EF">
        <w:rPr>
          <w:rFonts w:ascii="Bookman Old Style" w:hAnsi="Bookman Old Style" w:cs="SimSun"/>
          <w:bCs/>
          <w:color w:val="000000"/>
          <w:sz w:val="24"/>
          <w:szCs w:val="24"/>
        </w:rPr>
        <w:t>.</w:t>
      </w:r>
    </w:p>
    <w:p w:rsidR="005655EF" w:rsidRPr="005655EF" w:rsidRDefault="005655EF" w:rsidP="005655EF">
      <w:pPr>
        <w:spacing w:after="0" w:line="240" w:lineRule="auto"/>
        <w:jc w:val="both"/>
        <w:rPr>
          <w:rFonts w:ascii="Bookman Old Style" w:hAnsi="Bookman Old Style" w:cs="Times New Roman"/>
          <w:sz w:val="24"/>
          <w:szCs w:val="24"/>
          <w:lang w:val="id-ID"/>
        </w:rPr>
      </w:pPr>
    </w:p>
    <w:p w:rsidR="005655EF" w:rsidRPr="005655EF" w:rsidRDefault="005655EF" w:rsidP="005655EF">
      <w:pPr>
        <w:spacing w:after="0" w:line="240" w:lineRule="auto"/>
        <w:jc w:val="center"/>
        <w:rPr>
          <w:rFonts w:ascii="Bookman Old Style" w:hAnsi="Bookman Old Style" w:cs="Times New Roman"/>
          <w:b/>
          <w:sz w:val="24"/>
          <w:szCs w:val="24"/>
          <w:lang w:val="id-ID"/>
        </w:rPr>
      </w:pPr>
      <w:r w:rsidRPr="005655EF">
        <w:rPr>
          <w:rFonts w:ascii="Bookman Old Style" w:hAnsi="Bookman Old Style" w:cs="Times New Roman"/>
          <w:b/>
          <w:sz w:val="24"/>
          <w:szCs w:val="24"/>
          <w:lang w:val="id-ID"/>
        </w:rPr>
        <w:t>MEMUTUSKAN :</w:t>
      </w:r>
    </w:p>
    <w:p w:rsidR="005655EF" w:rsidRDefault="005655EF" w:rsidP="005655EF">
      <w:pPr>
        <w:tabs>
          <w:tab w:val="left" w:pos="1560"/>
          <w:tab w:val="left" w:pos="1701"/>
        </w:tabs>
        <w:spacing w:after="0" w:line="240" w:lineRule="auto"/>
        <w:ind w:left="1701" w:hanging="1701"/>
        <w:jc w:val="both"/>
        <w:rPr>
          <w:rFonts w:ascii="Bookman Old Style" w:hAnsi="Bookman Old Style" w:cs="Times New Roman"/>
          <w:sz w:val="24"/>
          <w:szCs w:val="24"/>
          <w:lang w:val="id-ID"/>
        </w:rPr>
      </w:pPr>
    </w:p>
    <w:p w:rsidR="005655EF" w:rsidRDefault="005655EF" w:rsidP="005655EF">
      <w:pPr>
        <w:tabs>
          <w:tab w:val="left" w:pos="1560"/>
          <w:tab w:val="left" w:pos="1701"/>
        </w:tabs>
        <w:spacing w:after="0" w:line="240" w:lineRule="auto"/>
        <w:ind w:left="1701" w:hanging="1701"/>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Menetapkan</w:t>
      </w:r>
      <w:r w:rsidRPr="005655EF">
        <w:rPr>
          <w:rFonts w:ascii="Bookman Old Style" w:hAnsi="Bookman Old Style" w:cs="Times New Roman"/>
          <w:sz w:val="24"/>
          <w:szCs w:val="24"/>
          <w:lang w:val="id-ID"/>
        </w:rPr>
        <w:tab/>
        <w:t>:</w:t>
      </w:r>
      <w:r w:rsidRPr="005655EF">
        <w:rPr>
          <w:rFonts w:ascii="Bookman Old Style" w:hAnsi="Bookman Old Style" w:cs="Times New Roman"/>
          <w:sz w:val="24"/>
          <w:szCs w:val="24"/>
          <w:lang w:val="id-ID"/>
        </w:rPr>
        <w:tab/>
        <w:t>PERATURAN BUPATI TENTANG TATA CARA PERPANJANGAN IZIN MEMPEKERJAKAN TENAGA KERJA ASING</w:t>
      </w:r>
    </w:p>
    <w:p w:rsidR="005655EF" w:rsidRPr="005655EF" w:rsidRDefault="005655EF" w:rsidP="005655EF">
      <w:pPr>
        <w:tabs>
          <w:tab w:val="left" w:pos="1560"/>
          <w:tab w:val="left" w:pos="1701"/>
        </w:tabs>
        <w:spacing w:after="0" w:line="240" w:lineRule="auto"/>
        <w:ind w:left="1701" w:hanging="1701"/>
        <w:jc w:val="both"/>
        <w:rPr>
          <w:rFonts w:ascii="Bookman Old Style" w:hAnsi="Bookman Old Style" w:cs="Times New Roman"/>
          <w:sz w:val="24"/>
          <w:szCs w:val="24"/>
          <w:lang w:val="id-ID"/>
        </w:rPr>
      </w:pPr>
    </w:p>
    <w:p w:rsidR="005655EF" w:rsidRPr="005655EF" w:rsidRDefault="005655EF" w:rsidP="005655EF">
      <w:pPr>
        <w:spacing w:after="0" w:line="240" w:lineRule="auto"/>
        <w:ind w:left="1701"/>
        <w:jc w:val="center"/>
        <w:rPr>
          <w:rFonts w:ascii="Bookman Old Style" w:hAnsi="Bookman Old Style" w:cs="Times New Roman"/>
          <w:b/>
          <w:sz w:val="24"/>
          <w:szCs w:val="24"/>
          <w:lang w:val="id-ID"/>
        </w:rPr>
      </w:pPr>
      <w:r w:rsidRPr="005655EF">
        <w:rPr>
          <w:rFonts w:ascii="Bookman Old Style" w:hAnsi="Bookman Old Style" w:cs="Times New Roman"/>
          <w:b/>
          <w:sz w:val="24"/>
          <w:szCs w:val="24"/>
          <w:lang w:val="id-ID"/>
        </w:rPr>
        <w:t>BAB I</w:t>
      </w:r>
    </w:p>
    <w:p w:rsidR="005655EF" w:rsidRPr="005655EF" w:rsidRDefault="005655EF" w:rsidP="005655EF">
      <w:pPr>
        <w:spacing w:after="0" w:line="240" w:lineRule="auto"/>
        <w:ind w:left="1701"/>
        <w:jc w:val="center"/>
        <w:rPr>
          <w:rFonts w:ascii="Bookman Old Style" w:hAnsi="Bookman Old Style" w:cs="Times New Roman"/>
          <w:b/>
          <w:sz w:val="24"/>
          <w:szCs w:val="24"/>
          <w:lang w:val="id-ID"/>
        </w:rPr>
      </w:pPr>
      <w:r w:rsidRPr="005655EF">
        <w:rPr>
          <w:rFonts w:ascii="Bookman Old Style" w:hAnsi="Bookman Old Style" w:cs="Times New Roman"/>
          <w:b/>
          <w:sz w:val="24"/>
          <w:szCs w:val="24"/>
          <w:lang w:val="id-ID"/>
        </w:rPr>
        <w:t>KETENTUAN UMUM</w:t>
      </w:r>
    </w:p>
    <w:p w:rsidR="005655EF" w:rsidRDefault="005655EF" w:rsidP="005655EF">
      <w:pPr>
        <w:spacing w:after="0" w:line="240" w:lineRule="auto"/>
        <w:ind w:left="1701"/>
        <w:jc w:val="center"/>
        <w:rPr>
          <w:rFonts w:ascii="Bookman Old Style" w:hAnsi="Bookman Old Style" w:cs="Times New Roman"/>
          <w:sz w:val="24"/>
          <w:szCs w:val="24"/>
          <w:lang w:val="id-ID"/>
        </w:rPr>
      </w:pPr>
      <w:r w:rsidRPr="005655EF">
        <w:rPr>
          <w:rFonts w:ascii="Bookman Old Style" w:hAnsi="Bookman Old Style" w:cs="Times New Roman"/>
          <w:sz w:val="24"/>
          <w:szCs w:val="24"/>
          <w:lang w:val="id-ID"/>
        </w:rPr>
        <w:t>Pasal 1</w:t>
      </w:r>
    </w:p>
    <w:p w:rsidR="005655EF" w:rsidRPr="005655EF" w:rsidRDefault="005655EF" w:rsidP="005655EF">
      <w:pPr>
        <w:spacing w:after="0" w:line="240" w:lineRule="auto"/>
        <w:ind w:left="1701"/>
        <w:jc w:val="center"/>
        <w:rPr>
          <w:rFonts w:ascii="Bookman Old Style" w:hAnsi="Bookman Old Style" w:cs="Times New Roman"/>
          <w:sz w:val="24"/>
          <w:szCs w:val="24"/>
          <w:lang w:val="id-ID"/>
        </w:rPr>
      </w:pPr>
    </w:p>
    <w:p w:rsidR="005655EF" w:rsidRPr="005655EF" w:rsidRDefault="005655EF" w:rsidP="005655EF">
      <w:pPr>
        <w:spacing w:after="0" w:line="240" w:lineRule="auto"/>
        <w:ind w:left="1701"/>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Dalam</w:t>
      </w:r>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Peraturan</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 xml:space="preserve">Bupati </w:t>
      </w:r>
      <w:proofErr w:type="spellStart"/>
      <w:r w:rsidRPr="005655EF">
        <w:rPr>
          <w:rFonts w:ascii="Bookman Old Style" w:hAnsi="Bookman Old Style" w:cs="Times New Roman"/>
          <w:sz w:val="24"/>
          <w:szCs w:val="24"/>
        </w:rPr>
        <w:t>ini</w:t>
      </w:r>
      <w:proofErr w:type="spellEnd"/>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dimaksud</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dengan</w:t>
      </w:r>
      <w:proofErr w:type="spellEnd"/>
      <w:r w:rsidRPr="005655EF">
        <w:rPr>
          <w:rFonts w:ascii="Bookman Old Style" w:hAnsi="Bookman Old Style" w:cs="Times New Roman"/>
          <w:sz w:val="24"/>
          <w:szCs w:val="24"/>
          <w:lang w:val="id-ID"/>
        </w:rPr>
        <w:t xml:space="preserve"> </w:t>
      </w:r>
      <w:r w:rsidRPr="005655EF">
        <w:rPr>
          <w:rFonts w:ascii="Bookman Old Style" w:hAnsi="Bookman Old Style" w:cs="Times New Roman"/>
          <w:sz w:val="24"/>
          <w:szCs w:val="24"/>
        </w:rPr>
        <w:t>:</w:t>
      </w:r>
    </w:p>
    <w:p w:rsidR="005655EF" w:rsidRPr="005655EF" w:rsidRDefault="005655EF" w:rsidP="005655EF">
      <w:pPr>
        <w:pStyle w:val="ListParagraph"/>
        <w:numPr>
          <w:ilvl w:val="0"/>
          <w:numId w:val="1"/>
        </w:numPr>
        <w:tabs>
          <w:tab w:val="left" w:pos="2127"/>
        </w:tabs>
        <w:spacing w:after="0" w:line="240" w:lineRule="auto"/>
        <w:ind w:left="2127" w:hanging="426"/>
        <w:jc w:val="both"/>
        <w:rPr>
          <w:rFonts w:ascii="Bookman Old Style" w:hAnsi="Bookman Old Style" w:cs="Times New Roman"/>
          <w:sz w:val="24"/>
          <w:szCs w:val="24"/>
        </w:rPr>
      </w:pPr>
      <w:r w:rsidRPr="005655EF">
        <w:rPr>
          <w:rFonts w:ascii="Bookman Old Style" w:hAnsi="Bookman Old Style" w:cs="Times New Roman"/>
          <w:sz w:val="24"/>
          <w:szCs w:val="24"/>
        </w:rPr>
        <w:t>Daerah</w:t>
      </w:r>
      <w:r w:rsidRPr="005655EF">
        <w:rPr>
          <w:rFonts w:ascii="Bookman Old Style" w:hAnsi="Bookman Old Style" w:cs="Times New Roman"/>
          <w:sz w:val="24"/>
          <w:szCs w:val="24"/>
          <w:lang w:val="id-ID"/>
        </w:rPr>
        <w:t xml:space="preserve"> </w:t>
      </w:r>
      <w:proofErr w:type="spellStart"/>
      <w:r w:rsidRPr="005655EF">
        <w:rPr>
          <w:rFonts w:ascii="Bookman Old Style" w:hAnsi="Bookman Old Style" w:cs="Times New Roman"/>
          <w:sz w:val="24"/>
          <w:szCs w:val="24"/>
        </w:rPr>
        <w:t>adalah</w:t>
      </w:r>
      <w:proofErr w:type="spellEnd"/>
      <w:r w:rsidRPr="005655EF">
        <w:rPr>
          <w:rFonts w:ascii="Bookman Old Style" w:hAnsi="Bookman Old Style" w:cs="Times New Roman"/>
          <w:sz w:val="24"/>
          <w:szCs w:val="24"/>
        </w:rPr>
        <w:t xml:space="preserve"> Daerah </w:t>
      </w:r>
      <w:r w:rsidRPr="005655EF">
        <w:rPr>
          <w:rFonts w:ascii="Bookman Old Style" w:hAnsi="Bookman Old Style" w:cs="Times New Roman"/>
          <w:sz w:val="24"/>
          <w:szCs w:val="24"/>
          <w:lang w:val="id-ID"/>
        </w:rPr>
        <w:t xml:space="preserve">Kabupaten </w:t>
      </w:r>
      <w:r w:rsidRPr="005655EF">
        <w:rPr>
          <w:rFonts w:ascii="Bookman Old Style" w:hAnsi="Bookman Old Style" w:cs="Times New Roman"/>
          <w:sz w:val="24"/>
          <w:szCs w:val="24"/>
        </w:rPr>
        <w:t>Cirebon;</w:t>
      </w:r>
    </w:p>
    <w:p w:rsidR="005655EF" w:rsidRPr="005655EF" w:rsidRDefault="005655EF" w:rsidP="005655EF">
      <w:pPr>
        <w:pStyle w:val="ListParagraph"/>
        <w:numPr>
          <w:ilvl w:val="0"/>
          <w:numId w:val="1"/>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Pemerintah</w:t>
      </w:r>
      <w:proofErr w:type="spellEnd"/>
      <w:r w:rsidRPr="005655EF">
        <w:rPr>
          <w:rFonts w:ascii="Bookman Old Style" w:hAnsi="Bookman Old Style" w:cs="Times New Roman"/>
          <w:sz w:val="24"/>
          <w:szCs w:val="24"/>
        </w:rPr>
        <w:t xml:space="preserve"> Daerah </w:t>
      </w:r>
      <w:proofErr w:type="spellStart"/>
      <w:r w:rsidRPr="005655EF">
        <w:rPr>
          <w:rFonts w:ascii="Bookman Old Style" w:hAnsi="Bookman Old Style" w:cs="Times New Roman"/>
          <w:sz w:val="24"/>
          <w:szCs w:val="24"/>
        </w:rPr>
        <w:t>adalah</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Bupati  dan Perangkat Daerah sebagai unsur Penyelenggara Pemerintah Daerah</w:t>
      </w:r>
      <w:r w:rsidRPr="005655EF">
        <w:rPr>
          <w:rFonts w:ascii="Bookman Old Style" w:hAnsi="Bookman Old Style" w:cs="Times New Roman"/>
          <w:sz w:val="24"/>
          <w:szCs w:val="24"/>
        </w:rPr>
        <w:t>;</w:t>
      </w:r>
    </w:p>
    <w:p w:rsidR="005655EF" w:rsidRPr="005655EF" w:rsidRDefault="005655EF" w:rsidP="005655EF">
      <w:pPr>
        <w:pStyle w:val="ListParagraph"/>
        <w:numPr>
          <w:ilvl w:val="0"/>
          <w:numId w:val="1"/>
        </w:numPr>
        <w:tabs>
          <w:tab w:val="left" w:pos="2127"/>
        </w:tabs>
        <w:spacing w:after="0" w:line="240" w:lineRule="auto"/>
        <w:ind w:left="2127" w:hanging="426"/>
        <w:jc w:val="both"/>
        <w:rPr>
          <w:rFonts w:ascii="Bookman Old Style" w:hAnsi="Bookman Old Style" w:cs="Times New Roman"/>
          <w:sz w:val="24"/>
          <w:szCs w:val="24"/>
        </w:rPr>
      </w:pPr>
      <w:r w:rsidRPr="005655EF">
        <w:rPr>
          <w:rFonts w:ascii="Bookman Old Style" w:hAnsi="Bookman Old Style" w:cs="Times New Roman"/>
          <w:sz w:val="24"/>
          <w:szCs w:val="24"/>
          <w:lang w:val="id-ID"/>
        </w:rPr>
        <w:t xml:space="preserve">Bupati </w:t>
      </w:r>
      <w:r w:rsidRPr="005655EF">
        <w:rPr>
          <w:rFonts w:ascii="Bookman Old Style" w:hAnsi="Bookman Old Style" w:cs="Times New Roman"/>
          <w:sz w:val="24"/>
          <w:szCs w:val="24"/>
        </w:rPr>
        <w:t>a</w:t>
      </w:r>
      <w:r w:rsidRPr="005655EF">
        <w:rPr>
          <w:rFonts w:ascii="Bookman Old Style" w:hAnsi="Bookman Old Style" w:cs="Times New Roman"/>
          <w:sz w:val="24"/>
          <w:szCs w:val="24"/>
          <w:lang w:val="id-ID"/>
        </w:rPr>
        <w:t xml:space="preserve">dalah Bupati </w:t>
      </w:r>
      <w:r w:rsidRPr="005655EF">
        <w:rPr>
          <w:rFonts w:ascii="Bookman Old Style" w:hAnsi="Bookman Old Style" w:cs="Times New Roman"/>
          <w:sz w:val="24"/>
          <w:szCs w:val="24"/>
        </w:rPr>
        <w:t>Cirebon;</w:t>
      </w:r>
    </w:p>
    <w:p w:rsidR="005655EF" w:rsidRPr="005655EF" w:rsidRDefault="005655EF" w:rsidP="005655EF">
      <w:pPr>
        <w:pStyle w:val="ListParagraph"/>
        <w:numPr>
          <w:ilvl w:val="0"/>
          <w:numId w:val="1"/>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Kas</w:t>
      </w:r>
      <w:proofErr w:type="spellEnd"/>
      <w:r w:rsidRPr="005655EF">
        <w:rPr>
          <w:rFonts w:ascii="Bookman Old Style" w:hAnsi="Bookman Old Style" w:cs="Times New Roman"/>
          <w:sz w:val="24"/>
          <w:szCs w:val="24"/>
        </w:rPr>
        <w:t xml:space="preserve"> Daerah </w:t>
      </w:r>
      <w:proofErr w:type="spellStart"/>
      <w:r w:rsidRPr="005655EF">
        <w:rPr>
          <w:rFonts w:ascii="Bookman Old Style" w:hAnsi="Bookman Old Style" w:cs="Times New Roman"/>
          <w:sz w:val="24"/>
          <w:szCs w:val="24"/>
        </w:rPr>
        <w:t>adalah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Kas</w:t>
      </w:r>
      <w:proofErr w:type="spellEnd"/>
      <w:r w:rsidRPr="005655EF">
        <w:rPr>
          <w:rFonts w:ascii="Bookman Old Style" w:hAnsi="Bookman Old Style" w:cs="Times New Roman"/>
          <w:sz w:val="24"/>
          <w:szCs w:val="24"/>
        </w:rPr>
        <w:t xml:space="preserve"> Daerah </w:t>
      </w:r>
      <w:r w:rsidRPr="005655EF">
        <w:rPr>
          <w:rFonts w:ascii="Bookman Old Style" w:hAnsi="Bookman Old Style" w:cs="Times New Roman"/>
          <w:sz w:val="24"/>
          <w:szCs w:val="24"/>
          <w:lang w:val="id-ID"/>
        </w:rPr>
        <w:t xml:space="preserve">Kabupaten </w:t>
      </w:r>
      <w:r w:rsidRPr="005655EF">
        <w:rPr>
          <w:rFonts w:ascii="Bookman Old Style" w:hAnsi="Bookman Old Style" w:cs="Times New Roman"/>
          <w:sz w:val="24"/>
          <w:szCs w:val="24"/>
        </w:rPr>
        <w:t>Cirebon;</w:t>
      </w:r>
    </w:p>
    <w:p w:rsidR="005655EF" w:rsidRPr="005655EF" w:rsidRDefault="005655EF" w:rsidP="005655EF">
      <w:pPr>
        <w:pStyle w:val="ListParagraph"/>
        <w:numPr>
          <w:ilvl w:val="0"/>
          <w:numId w:val="1"/>
        </w:numPr>
        <w:tabs>
          <w:tab w:val="left" w:pos="2127"/>
        </w:tabs>
        <w:spacing w:after="0" w:line="240" w:lineRule="auto"/>
        <w:ind w:left="2127" w:hanging="426"/>
        <w:jc w:val="both"/>
        <w:rPr>
          <w:rFonts w:ascii="Bookman Old Style" w:hAnsi="Bookman Old Style" w:cs="Times New Roman"/>
          <w:sz w:val="24"/>
          <w:szCs w:val="24"/>
        </w:rPr>
      </w:pPr>
      <w:r w:rsidRPr="005655EF">
        <w:rPr>
          <w:rFonts w:ascii="Bookman Old Style" w:hAnsi="Bookman Old Style" w:cs="Times New Roman"/>
          <w:sz w:val="24"/>
          <w:szCs w:val="24"/>
          <w:lang w:val="id-ID"/>
        </w:rPr>
        <w:t xml:space="preserve">Dinas adalah </w:t>
      </w:r>
      <w:proofErr w:type="spellStart"/>
      <w:r w:rsidRPr="005655EF">
        <w:rPr>
          <w:rFonts w:ascii="Bookman Old Style" w:hAnsi="Bookman Old Style" w:cs="Times New Roman"/>
          <w:sz w:val="24"/>
          <w:szCs w:val="24"/>
        </w:rPr>
        <w:t>Dinas</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Tenaga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Transmigrasi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Kabupaten</w:t>
      </w:r>
      <w:proofErr w:type="spellEnd"/>
      <w:r w:rsidRPr="005655EF">
        <w:rPr>
          <w:rFonts w:ascii="Bookman Old Style" w:hAnsi="Bookman Old Style" w:cs="Times New Roman"/>
          <w:sz w:val="24"/>
          <w:szCs w:val="24"/>
        </w:rPr>
        <w:t xml:space="preserve"> Cirebon;</w:t>
      </w:r>
    </w:p>
    <w:p w:rsidR="005655EF" w:rsidRPr="005655EF" w:rsidRDefault="005655EF" w:rsidP="005655EF">
      <w:pPr>
        <w:pStyle w:val="ListParagraph"/>
        <w:numPr>
          <w:ilvl w:val="0"/>
          <w:numId w:val="1"/>
        </w:numPr>
        <w:tabs>
          <w:tab w:val="left" w:pos="2127"/>
        </w:tabs>
        <w:spacing w:after="0" w:line="240" w:lineRule="auto"/>
        <w:ind w:left="2127" w:hanging="426"/>
        <w:jc w:val="both"/>
        <w:rPr>
          <w:rFonts w:ascii="Bookman Old Style" w:hAnsi="Bookman Old Style" w:cs="Times New Roman"/>
          <w:sz w:val="24"/>
          <w:szCs w:val="24"/>
        </w:rPr>
      </w:pPr>
      <w:r w:rsidRPr="005655EF">
        <w:rPr>
          <w:rFonts w:ascii="Bookman Old Style" w:hAnsi="Bookman Old Style" w:cs="Times New Roman"/>
          <w:sz w:val="24"/>
          <w:szCs w:val="24"/>
          <w:lang w:val="id-ID"/>
        </w:rPr>
        <w:t xml:space="preserve">Wajib retribusi </w:t>
      </w:r>
      <w:proofErr w:type="spellStart"/>
      <w:r w:rsidRPr="005655EF">
        <w:rPr>
          <w:rFonts w:ascii="Bookman Old Style" w:hAnsi="Bookman Old Style" w:cs="Times New Roman"/>
          <w:sz w:val="24"/>
          <w:szCs w:val="24"/>
        </w:rPr>
        <w:t>adalah</w:t>
      </w:r>
      <w:proofErr w:type="spellEnd"/>
      <w:r w:rsidRPr="005655EF">
        <w:rPr>
          <w:rFonts w:ascii="Bookman Old Style" w:hAnsi="Bookman Old Style" w:cs="Times New Roman"/>
          <w:sz w:val="24"/>
          <w:szCs w:val="24"/>
          <w:lang w:val="id-ID"/>
        </w:rPr>
        <w:t xml:space="preserve"> orang </w:t>
      </w:r>
      <w:proofErr w:type="spellStart"/>
      <w:r w:rsidRPr="005655EF">
        <w:rPr>
          <w:rFonts w:ascii="Bookman Old Style" w:hAnsi="Bookman Old Style" w:cs="Times New Roman"/>
          <w:sz w:val="24"/>
          <w:szCs w:val="24"/>
        </w:rPr>
        <w:t>pribadi</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atau badan yang menurut peraturan perundang-undangan retribusi diwajibkan untuk melakukan pembayaran retribusi termasuk pemungutan atau pemotongan retribusi tertentu;</w:t>
      </w:r>
    </w:p>
    <w:p w:rsidR="005655EF" w:rsidRPr="005655EF" w:rsidRDefault="005655EF" w:rsidP="005655EF">
      <w:pPr>
        <w:pStyle w:val="ListParagraph"/>
        <w:numPr>
          <w:ilvl w:val="0"/>
          <w:numId w:val="1"/>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Perpanjangan</w:t>
      </w:r>
      <w:proofErr w:type="spellEnd"/>
      <w:r w:rsidRPr="005655EF">
        <w:rPr>
          <w:rFonts w:ascii="Bookman Old Style" w:hAnsi="Bookman Old Style" w:cs="Times New Roman"/>
          <w:sz w:val="24"/>
          <w:szCs w:val="24"/>
        </w:rPr>
        <w:t xml:space="preserve"> IMTA </w:t>
      </w:r>
      <w:proofErr w:type="spellStart"/>
      <w:r w:rsidRPr="005655EF">
        <w:rPr>
          <w:rFonts w:ascii="Bookman Old Style" w:hAnsi="Bookman Old Style" w:cs="Times New Roman"/>
          <w:sz w:val="24"/>
          <w:szCs w:val="24"/>
        </w:rPr>
        <w:t>adalah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izin</w:t>
      </w:r>
      <w:proofErr w:type="spellEnd"/>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diberikan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oleh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Bupati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atau</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Pejabat</w:t>
      </w:r>
      <w:proofErr w:type="spellEnd"/>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ditunjuk</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kepada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Pemberi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Tenaga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Asing</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sesuai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dengan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ketentuan</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peraturan</w:t>
      </w:r>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Perundang-undangan</w:t>
      </w:r>
      <w:proofErr w:type="spellEnd"/>
      <w:r w:rsidRPr="005655EF">
        <w:rPr>
          <w:rFonts w:ascii="Bookman Old Style" w:hAnsi="Bookman Old Style" w:cs="Times New Roman"/>
          <w:sz w:val="24"/>
          <w:szCs w:val="24"/>
        </w:rPr>
        <w:t>;</w:t>
      </w:r>
    </w:p>
    <w:p w:rsidR="005655EF" w:rsidRPr="005655EF" w:rsidRDefault="005655EF" w:rsidP="005655EF">
      <w:pPr>
        <w:pStyle w:val="ListParagraph"/>
        <w:numPr>
          <w:ilvl w:val="0"/>
          <w:numId w:val="1"/>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Kartu</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Izin</w:t>
      </w:r>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Tinggal</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Sementara</w:t>
      </w:r>
      <w:proofErr w:type="spellEnd"/>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selanjutnya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disingkat</w:t>
      </w:r>
      <w:proofErr w:type="spellEnd"/>
      <w:r w:rsidRPr="005655EF">
        <w:rPr>
          <w:rFonts w:ascii="Bookman Old Style" w:hAnsi="Bookman Old Style" w:cs="Times New Roman"/>
          <w:sz w:val="24"/>
          <w:szCs w:val="24"/>
        </w:rPr>
        <w:t xml:space="preserve"> KITAS</w:t>
      </w:r>
      <w:r w:rsidRPr="005655EF">
        <w:rPr>
          <w:rFonts w:ascii="Bookman Old Style" w:hAnsi="Bookman Old Style" w:cs="Times New Roman"/>
          <w:sz w:val="24"/>
          <w:szCs w:val="24"/>
          <w:lang w:val="id-ID"/>
        </w:rPr>
        <w:t xml:space="preserve"> adalah izin tinggal yang diberikan kepada orang asing yang datang dengan menggunakan visa kerja atau visa penyatuan keluarga;</w:t>
      </w:r>
    </w:p>
    <w:p w:rsidR="005655EF" w:rsidRPr="005655EF" w:rsidRDefault="005655EF" w:rsidP="005655EF">
      <w:pPr>
        <w:pStyle w:val="ListParagraph"/>
        <w:numPr>
          <w:ilvl w:val="0"/>
          <w:numId w:val="1"/>
        </w:numPr>
        <w:tabs>
          <w:tab w:val="left" w:pos="2127"/>
        </w:tabs>
        <w:spacing w:after="0" w:line="240" w:lineRule="auto"/>
        <w:ind w:left="2127" w:hanging="426"/>
        <w:jc w:val="both"/>
        <w:rPr>
          <w:rFonts w:ascii="Bookman Old Style" w:hAnsi="Bookman Old Style" w:cs="Times New Roman"/>
          <w:sz w:val="24"/>
          <w:szCs w:val="24"/>
        </w:rPr>
      </w:pPr>
      <w:r w:rsidRPr="005655EF">
        <w:rPr>
          <w:rFonts w:ascii="Bookman Old Style" w:hAnsi="Bookman Old Style" w:cs="Times New Roman"/>
          <w:sz w:val="24"/>
          <w:szCs w:val="24"/>
          <w:lang w:val="id-ID"/>
        </w:rPr>
        <w:t>Pemungutan adalah suatu rangkaian kegiatan mulai dari penghimpunan data obyek dan subyek retribusi, pene</w:t>
      </w:r>
      <w:r w:rsidRPr="005655EF">
        <w:rPr>
          <w:rFonts w:ascii="Bookman Old Style" w:hAnsi="Bookman Old Style" w:cs="Times New Roman"/>
          <w:sz w:val="24"/>
          <w:szCs w:val="24"/>
        </w:rPr>
        <w:t>n</w:t>
      </w:r>
      <w:r w:rsidRPr="005655EF">
        <w:rPr>
          <w:rFonts w:ascii="Bookman Old Style" w:hAnsi="Bookman Old Style" w:cs="Times New Roman"/>
          <w:sz w:val="24"/>
          <w:szCs w:val="24"/>
          <w:lang w:val="id-ID"/>
        </w:rPr>
        <w:t xml:space="preserve">tuan besarnya retribusi yang terutang sampai kegiatan penagihan </w:t>
      </w:r>
      <w:r w:rsidRPr="005655EF">
        <w:rPr>
          <w:rFonts w:ascii="Bookman Old Style" w:hAnsi="Bookman Old Style" w:cs="Times New Roman"/>
          <w:sz w:val="24"/>
          <w:szCs w:val="24"/>
          <w:lang w:val="id-ID"/>
        </w:rPr>
        <w:lastRenderedPageBreak/>
        <w:t>retribusi kepada wajib retribusi serta pengawasan penyetorannya;</w:t>
      </w:r>
    </w:p>
    <w:p w:rsidR="005655EF" w:rsidRPr="005655EF" w:rsidRDefault="005655EF" w:rsidP="005655EF">
      <w:pPr>
        <w:pStyle w:val="ListParagraph"/>
        <w:numPr>
          <w:ilvl w:val="0"/>
          <w:numId w:val="1"/>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Perpanjangan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Izin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Mempekerjakan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Tenaga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Asing</w:t>
      </w:r>
      <w:proofErr w:type="spellEnd"/>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selanjutnya</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disebut</w:t>
      </w:r>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Perpanjangan</w:t>
      </w:r>
      <w:proofErr w:type="spellEnd"/>
      <w:r w:rsidRPr="005655EF">
        <w:rPr>
          <w:rFonts w:ascii="Bookman Old Style" w:hAnsi="Bookman Old Style" w:cs="Times New Roman"/>
          <w:sz w:val="24"/>
          <w:szCs w:val="24"/>
        </w:rPr>
        <w:t xml:space="preserve"> IMTA, </w:t>
      </w:r>
      <w:proofErr w:type="spellStart"/>
      <w:r w:rsidRPr="005655EF">
        <w:rPr>
          <w:rFonts w:ascii="Bookman Old Style" w:hAnsi="Bookman Old Style" w:cs="Times New Roman"/>
          <w:sz w:val="24"/>
          <w:szCs w:val="24"/>
        </w:rPr>
        <w:t>adalah</w:t>
      </w:r>
      <w:proofErr w:type="spellEnd"/>
      <w:r w:rsidRPr="005655EF">
        <w:rPr>
          <w:rFonts w:ascii="Bookman Old Style" w:hAnsi="Bookman Old Style" w:cs="Times New Roman"/>
          <w:sz w:val="24"/>
          <w:szCs w:val="24"/>
        </w:rPr>
        <w:t xml:space="preserve"> p</w:t>
      </w:r>
      <w:r w:rsidRPr="005655EF">
        <w:rPr>
          <w:rFonts w:ascii="Bookman Old Style" w:hAnsi="Bookman Old Style" w:cs="Times New Roman"/>
          <w:sz w:val="24"/>
          <w:szCs w:val="24"/>
          <w:lang w:val="id-ID"/>
        </w:rPr>
        <w:t>ungutan</w:t>
      </w:r>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atas</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pemberian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Perpanjangan</w:t>
      </w:r>
      <w:proofErr w:type="spellEnd"/>
      <w:r w:rsidRPr="005655EF">
        <w:rPr>
          <w:rFonts w:ascii="Bookman Old Style" w:hAnsi="Bookman Old Style" w:cs="Times New Roman"/>
          <w:sz w:val="24"/>
          <w:szCs w:val="24"/>
        </w:rPr>
        <w:t xml:space="preserve"> IMTA </w:t>
      </w:r>
      <w:proofErr w:type="spellStart"/>
      <w:r w:rsidRPr="005655EF">
        <w:rPr>
          <w:rFonts w:ascii="Bookman Old Style" w:hAnsi="Bookman Old Style" w:cs="Times New Roman"/>
          <w:sz w:val="24"/>
          <w:szCs w:val="24"/>
        </w:rPr>
        <w:t>kepada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pemberi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tenaga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asing</w:t>
      </w:r>
      <w:proofErr w:type="spellEnd"/>
      <w:r w:rsidRPr="005655EF">
        <w:rPr>
          <w:rFonts w:ascii="Bookman Old Style" w:hAnsi="Bookman Old Style" w:cs="Times New Roman"/>
          <w:sz w:val="24"/>
          <w:szCs w:val="24"/>
          <w:lang w:val="id-ID"/>
        </w:rPr>
        <w:t>;</w:t>
      </w:r>
    </w:p>
    <w:p w:rsidR="005655EF" w:rsidRPr="005655EF" w:rsidRDefault="005655EF" w:rsidP="005655EF">
      <w:pPr>
        <w:pStyle w:val="ListParagraph"/>
        <w:numPr>
          <w:ilvl w:val="0"/>
          <w:numId w:val="1"/>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Izin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Mempekerjakan</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Tenaga</w:t>
      </w:r>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Asing</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selanjutnya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disingkat</w:t>
      </w:r>
      <w:proofErr w:type="spellEnd"/>
      <w:r w:rsidRPr="005655EF">
        <w:rPr>
          <w:rFonts w:ascii="Bookman Old Style" w:hAnsi="Bookman Old Style" w:cs="Times New Roman"/>
          <w:sz w:val="24"/>
          <w:szCs w:val="24"/>
        </w:rPr>
        <w:t xml:space="preserve"> IMTA </w:t>
      </w:r>
      <w:proofErr w:type="spellStart"/>
      <w:r w:rsidRPr="005655EF">
        <w:rPr>
          <w:rFonts w:ascii="Bookman Old Style" w:hAnsi="Bookman Old Style" w:cs="Times New Roman"/>
          <w:sz w:val="24"/>
          <w:szCs w:val="24"/>
        </w:rPr>
        <w:t>adalah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izin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tertulis</w:t>
      </w:r>
      <w:proofErr w:type="spellEnd"/>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diberikan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oleh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Menteri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atau</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Pejabat</w:t>
      </w:r>
      <w:proofErr w:type="spellEnd"/>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ditunjuk</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kepada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pemberi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Tenaga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Asing</w:t>
      </w:r>
      <w:proofErr w:type="spellEnd"/>
      <w:r w:rsidRPr="005655EF">
        <w:rPr>
          <w:rFonts w:ascii="Bookman Old Style" w:hAnsi="Bookman Old Style" w:cs="Times New Roman"/>
          <w:sz w:val="24"/>
          <w:szCs w:val="24"/>
        </w:rPr>
        <w:t>;</w:t>
      </w:r>
    </w:p>
    <w:p w:rsidR="005655EF" w:rsidRPr="005655EF" w:rsidRDefault="005655EF" w:rsidP="005655EF">
      <w:pPr>
        <w:pStyle w:val="ListParagraph"/>
        <w:numPr>
          <w:ilvl w:val="0"/>
          <w:numId w:val="1"/>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Tenaga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Asing</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adalah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warga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negara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asing</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pemegang</w:t>
      </w:r>
      <w:proofErr w:type="spellEnd"/>
      <w:r w:rsidRPr="005655EF">
        <w:rPr>
          <w:rFonts w:ascii="Bookman Old Style" w:hAnsi="Bookman Old Style" w:cs="Times New Roman"/>
          <w:sz w:val="24"/>
          <w:szCs w:val="24"/>
        </w:rPr>
        <w:t xml:space="preserve"> visa </w:t>
      </w:r>
      <w:proofErr w:type="spellStart"/>
      <w:r w:rsidRPr="005655EF">
        <w:rPr>
          <w:rFonts w:ascii="Bookman Old Style" w:hAnsi="Bookman Old Style" w:cs="Times New Roman"/>
          <w:sz w:val="24"/>
          <w:szCs w:val="24"/>
        </w:rPr>
        <w:t>dengan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maksud</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bekerja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wilayah</w:t>
      </w:r>
      <w:proofErr w:type="spellEnd"/>
      <w:r w:rsidRPr="005655EF">
        <w:rPr>
          <w:rFonts w:ascii="Bookman Old Style" w:hAnsi="Bookman Old Style" w:cs="Times New Roman"/>
          <w:sz w:val="24"/>
          <w:szCs w:val="24"/>
        </w:rPr>
        <w:t xml:space="preserve"> Indonesia</w:t>
      </w:r>
      <w:r w:rsidRPr="005655EF">
        <w:rPr>
          <w:rFonts w:ascii="Bookman Old Style" w:hAnsi="Bookman Old Style" w:cs="Times New Roman"/>
          <w:sz w:val="24"/>
          <w:szCs w:val="24"/>
          <w:lang w:val="id-ID"/>
        </w:rPr>
        <w:t>;</w:t>
      </w:r>
    </w:p>
    <w:p w:rsidR="005655EF" w:rsidRPr="005655EF" w:rsidRDefault="005655EF" w:rsidP="005655EF">
      <w:pPr>
        <w:pStyle w:val="ListParagraph"/>
        <w:numPr>
          <w:ilvl w:val="0"/>
          <w:numId w:val="1"/>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Pemberi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Tenaga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Asing</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adalah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badan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hukum</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atau</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badan-badan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lainnya</w:t>
      </w:r>
      <w:proofErr w:type="spellEnd"/>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mempekerjakan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Tenaga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Asing</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dengan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membayar</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upah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atau</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imbalan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dalam</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bentuk</w:t>
      </w:r>
      <w:proofErr w:type="spellEnd"/>
      <w:r w:rsidRPr="005655EF">
        <w:rPr>
          <w:rFonts w:ascii="Bookman Old Style" w:hAnsi="Bookman Old Style" w:cs="Times New Roman"/>
          <w:sz w:val="24"/>
          <w:szCs w:val="24"/>
        </w:rPr>
        <w:t xml:space="preserve"> lain</w:t>
      </w:r>
      <w:r w:rsidRPr="005655EF">
        <w:rPr>
          <w:rFonts w:ascii="Bookman Old Style" w:hAnsi="Bookman Old Style" w:cs="Times New Roman"/>
          <w:sz w:val="24"/>
          <w:szCs w:val="24"/>
          <w:lang w:val="id-ID"/>
        </w:rPr>
        <w:t>;</w:t>
      </w:r>
    </w:p>
    <w:p w:rsidR="005655EF" w:rsidRPr="005655EF" w:rsidRDefault="005655EF" w:rsidP="005655EF">
      <w:pPr>
        <w:pStyle w:val="ListParagraph"/>
        <w:numPr>
          <w:ilvl w:val="0"/>
          <w:numId w:val="1"/>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Rencana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Penggunaan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Tenaga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Asing</w:t>
      </w:r>
      <w:proofErr w:type="spellEnd"/>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selanjutnya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disingkat</w:t>
      </w:r>
      <w:proofErr w:type="spellEnd"/>
      <w:r w:rsidRPr="005655EF">
        <w:rPr>
          <w:rFonts w:ascii="Bookman Old Style" w:hAnsi="Bookman Old Style" w:cs="Times New Roman"/>
          <w:sz w:val="24"/>
          <w:szCs w:val="24"/>
        </w:rPr>
        <w:t xml:space="preserve"> RPTKA </w:t>
      </w:r>
      <w:proofErr w:type="spellStart"/>
      <w:r w:rsidRPr="005655EF">
        <w:rPr>
          <w:rFonts w:ascii="Bookman Old Style" w:hAnsi="Bookman Old Style" w:cs="Times New Roman"/>
          <w:sz w:val="24"/>
          <w:szCs w:val="24"/>
        </w:rPr>
        <w:t>adalah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Rencana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Penggunaan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Tenaga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Asing</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pada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jabatan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tertentu</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untuk</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jangka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waktu</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tertentu</w:t>
      </w:r>
      <w:proofErr w:type="spellEnd"/>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di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sahkan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oleh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Menteri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atau</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pejabat</w:t>
      </w:r>
      <w:proofErr w:type="spellEnd"/>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di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tunjuk</w:t>
      </w:r>
      <w:proofErr w:type="spellEnd"/>
      <w:r w:rsidRPr="005655EF">
        <w:rPr>
          <w:rFonts w:ascii="Bookman Old Style" w:hAnsi="Bookman Old Style" w:cs="Times New Roman"/>
          <w:sz w:val="24"/>
          <w:szCs w:val="24"/>
        </w:rPr>
        <w:t>;</w:t>
      </w:r>
    </w:p>
    <w:p w:rsidR="005655EF" w:rsidRPr="005655EF" w:rsidRDefault="005655EF" w:rsidP="005655EF">
      <w:pPr>
        <w:pStyle w:val="ListParagraph"/>
        <w:numPr>
          <w:ilvl w:val="0"/>
          <w:numId w:val="1"/>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Surat</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Ketetapan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Daerah, yang </w:t>
      </w:r>
      <w:proofErr w:type="spellStart"/>
      <w:r w:rsidRPr="005655EF">
        <w:rPr>
          <w:rFonts w:ascii="Bookman Old Style" w:hAnsi="Bookman Old Style" w:cs="Times New Roman"/>
          <w:sz w:val="24"/>
          <w:szCs w:val="24"/>
        </w:rPr>
        <w:t>selanjutnya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disingkat</w:t>
      </w:r>
      <w:proofErr w:type="spellEnd"/>
      <w:r w:rsidRPr="005655EF">
        <w:rPr>
          <w:rFonts w:ascii="Bookman Old Style" w:hAnsi="Bookman Old Style" w:cs="Times New Roman"/>
          <w:sz w:val="24"/>
          <w:szCs w:val="24"/>
        </w:rPr>
        <w:t xml:space="preserve"> SKRD, </w:t>
      </w:r>
      <w:proofErr w:type="spellStart"/>
      <w:r w:rsidRPr="005655EF">
        <w:rPr>
          <w:rFonts w:ascii="Bookman Old Style" w:hAnsi="Bookman Old Style" w:cs="Times New Roman"/>
          <w:sz w:val="24"/>
          <w:szCs w:val="24"/>
        </w:rPr>
        <w:t>adalah</w:t>
      </w:r>
      <w:proofErr w:type="spellEnd"/>
      <w:r w:rsidRPr="005655EF">
        <w:rPr>
          <w:rFonts w:ascii="Bookman Old Style" w:hAnsi="Bookman Old Style" w:cs="Times New Roman"/>
          <w:sz w:val="24"/>
          <w:szCs w:val="24"/>
        </w:rPr>
        <w:t xml:space="preserve"> </w:t>
      </w:r>
      <w:proofErr w:type="spellStart"/>
      <w:proofErr w:type="gramStart"/>
      <w:r w:rsidRPr="005655EF">
        <w:rPr>
          <w:rFonts w:ascii="Bookman Old Style" w:hAnsi="Bookman Old Style" w:cs="Times New Roman"/>
          <w:sz w:val="24"/>
          <w:szCs w:val="24"/>
        </w:rPr>
        <w:t>surat</w:t>
      </w:r>
      <w:proofErr w:type="spellEnd"/>
      <w:proofErr w:type="gram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ketetapan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menentukan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besarnya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jumlah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pokok</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terutang</w:t>
      </w:r>
      <w:proofErr w:type="spellEnd"/>
      <w:r w:rsidRPr="005655EF">
        <w:rPr>
          <w:rFonts w:ascii="Bookman Old Style" w:hAnsi="Bookman Old Style" w:cs="Times New Roman"/>
          <w:sz w:val="24"/>
          <w:szCs w:val="24"/>
        </w:rPr>
        <w:t>.</w:t>
      </w:r>
    </w:p>
    <w:p w:rsidR="005655EF" w:rsidRPr="005655EF" w:rsidRDefault="005655EF" w:rsidP="005655EF">
      <w:pPr>
        <w:pStyle w:val="ListParagraph"/>
        <w:numPr>
          <w:ilvl w:val="0"/>
          <w:numId w:val="1"/>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Surat</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Tagihan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Daerah, yang </w:t>
      </w:r>
      <w:proofErr w:type="spellStart"/>
      <w:r w:rsidRPr="005655EF">
        <w:rPr>
          <w:rFonts w:ascii="Bookman Old Style" w:hAnsi="Bookman Old Style" w:cs="Times New Roman"/>
          <w:sz w:val="24"/>
          <w:szCs w:val="24"/>
        </w:rPr>
        <w:t>selanjutnya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disingkat</w:t>
      </w:r>
      <w:proofErr w:type="spellEnd"/>
      <w:r w:rsidRPr="005655EF">
        <w:rPr>
          <w:rFonts w:ascii="Bookman Old Style" w:hAnsi="Bookman Old Style" w:cs="Times New Roman"/>
          <w:sz w:val="24"/>
          <w:szCs w:val="24"/>
        </w:rPr>
        <w:t xml:space="preserve"> STRD, </w:t>
      </w:r>
      <w:proofErr w:type="spellStart"/>
      <w:r w:rsidRPr="005655EF">
        <w:rPr>
          <w:rFonts w:ascii="Bookman Old Style" w:hAnsi="Bookman Old Style" w:cs="Times New Roman"/>
          <w:sz w:val="24"/>
          <w:szCs w:val="24"/>
        </w:rPr>
        <w:t>adalah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surat</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untuk</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melakukan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tagihan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dan</w:t>
      </w:r>
      <w:proofErr w:type="spellEnd"/>
      <w:r w:rsidRPr="005655EF">
        <w:rPr>
          <w:rFonts w:ascii="Bookman Old Style" w:hAnsi="Bookman Old Style" w:cs="Times New Roman"/>
          <w:sz w:val="24"/>
          <w:szCs w:val="24"/>
        </w:rPr>
        <w:t>/</w:t>
      </w:r>
      <w:proofErr w:type="spellStart"/>
      <w:r w:rsidRPr="005655EF">
        <w:rPr>
          <w:rFonts w:ascii="Bookman Old Style" w:hAnsi="Bookman Old Style" w:cs="Times New Roman"/>
          <w:sz w:val="24"/>
          <w:szCs w:val="24"/>
        </w:rPr>
        <w:t>atau</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sanksi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administratif</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berupa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bunga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dan</w:t>
      </w:r>
      <w:proofErr w:type="spellEnd"/>
      <w:r w:rsidRPr="005655EF">
        <w:rPr>
          <w:rFonts w:ascii="Bookman Old Style" w:hAnsi="Bookman Old Style" w:cs="Times New Roman"/>
          <w:sz w:val="24"/>
          <w:szCs w:val="24"/>
        </w:rPr>
        <w:t>/</w:t>
      </w:r>
      <w:proofErr w:type="spellStart"/>
      <w:r w:rsidRPr="005655EF">
        <w:rPr>
          <w:rFonts w:ascii="Bookman Old Style" w:hAnsi="Bookman Old Style" w:cs="Times New Roman"/>
          <w:sz w:val="24"/>
          <w:szCs w:val="24"/>
        </w:rPr>
        <w:t>atau</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denda</w:t>
      </w:r>
      <w:proofErr w:type="spellEnd"/>
      <w:r w:rsidRPr="005655EF">
        <w:rPr>
          <w:rFonts w:ascii="Bookman Old Style" w:hAnsi="Bookman Old Style" w:cs="Times New Roman"/>
          <w:sz w:val="24"/>
          <w:szCs w:val="24"/>
        </w:rPr>
        <w:t>;</w:t>
      </w:r>
    </w:p>
    <w:p w:rsidR="005655EF" w:rsidRPr="005655EF" w:rsidRDefault="005655EF" w:rsidP="005655EF">
      <w:pPr>
        <w:pStyle w:val="ListParagraph"/>
        <w:numPr>
          <w:ilvl w:val="0"/>
          <w:numId w:val="1"/>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Pemeriksaan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adalah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serangkaian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kegiatan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menghimpun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mengolah</w:t>
      </w:r>
      <w:proofErr w:type="spellEnd"/>
      <w:r w:rsidRPr="005655EF">
        <w:rPr>
          <w:rFonts w:ascii="Bookman Old Style" w:hAnsi="Bookman Old Style" w:cs="Times New Roman"/>
          <w:sz w:val="24"/>
          <w:szCs w:val="24"/>
        </w:rPr>
        <w:t xml:space="preserve"> data, </w:t>
      </w:r>
      <w:proofErr w:type="spellStart"/>
      <w:r w:rsidRPr="005655EF">
        <w:rPr>
          <w:rFonts w:ascii="Bookman Old Style" w:hAnsi="Bookman Old Style" w:cs="Times New Roman"/>
          <w:sz w:val="24"/>
          <w:szCs w:val="24"/>
        </w:rPr>
        <w:t>keterangan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dan</w:t>
      </w:r>
      <w:proofErr w:type="spellEnd"/>
      <w:r w:rsidRPr="005655EF">
        <w:rPr>
          <w:rFonts w:ascii="Bookman Old Style" w:hAnsi="Bookman Old Style" w:cs="Times New Roman"/>
          <w:sz w:val="24"/>
          <w:szCs w:val="24"/>
        </w:rPr>
        <w:t>/</w:t>
      </w:r>
      <w:proofErr w:type="spellStart"/>
      <w:r w:rsidRPr="005655EF">
        <w:rPr>
          <w:rFonts w:ascii="Bookman Old Style" w:hAnsi="Bookman Old Style" w:cs="Times New Roman"/>
          <w:sz w:val="24"/>
          <w:szCs w:val="24"/>
        </w:rPr>
        <w:t>atau</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bukti</w:t>
      </w:r>
      <w:proofErr w:type="spellEnd"/>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dilaksanakan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secara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objektif</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profesional</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berdasarkan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suatu</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standar</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pemeriksaan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untuk</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menguji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kepatuhan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pemenuhan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kewajiban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perpajakan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daerah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dan</w:t>
      </w:r>
      <w:proofErr w:type="spellEnd"/>
      <w:r w:rsidRPr="005655EF">
        <w:rPr>
          <w:rFonts w:ascii="Bookman Old Style" w:hAnsi="Bookman Old Style" w:cs="Times New Roman"/>
          <w:sz w:val="24"/>
          <w:szCs w:val="24"/>
        </w:rPr>
        <w:t>/</w:t>
      </w:r>
      <w:proofErr w:type="spellStart"/>
      <w:r w:rsidRPr="005655EF">
        <w:rPr>
          <w:rFonts w:ascii="Bookman Old Style" w:hAnsi="Bookman Old Style" w:cs="Times New Roman"/>
          <w:sz w:val="24"/>
          <w:szCs w:val="24"/>
        </w:rPr>
        <w:t>atau</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untuk</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tujuan</w:t>
      </w:r>
      <w:proofErr w:type="spellEnd"/>
      <w:r w:rsidRPr="005655EF">
        <w:rPr>
          <w:rFonts w:ascii="Bookman Old Style" w:hAnsi="Bookman Old Style" w:cs="Times New Roman"/>
          <w:sz w:val="24"/>
          <w:szCs w:val="24"/>
        </w:rPr>
        <w:t xml:space="preserve"> lain </w:t>
      </w:r>
      <w:proofErr w:type="spellStart"/>
      <w:r w:rsidRPr="005655EF">
        <w:rPr>
          <w:rFonts w:ascii="Bookman Old Style" w:hAnsi="Bookman Old Style" w:cs="Times New Roman"/>
          <w:sz w:val="24"/>
          <w:szCs w:val="24"/>
        </w:rPr>
        <w:t>dalam</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rangka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melaksanakan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ketentuan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peraturan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perundang-undangan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daerah</w:t>
      </w:r>
      <w:proofErr w:type="spellEnd"/>
      <w:r w:rsidRPr="005655EF">
        <w:rPr>
          <w:rFonts w:ascii="Bookman Old Style" w:hAnsi="Bookman Old Style" w:cs="Times New Roman"/>
          <w:sz w:val="24"/>
          <w:szCs w:val="24"/>
        </w:rPr>
        <w:t>;</w:t>
      </w:r>
    </w:p>
    <w:p w:rsidR="005655EF" w:rsidRPr="005655EF" w:rsidRDefault="005655EF" w:rsidP="005655EF">
      <w:pPr>
        <w:pStyle w:val="ListParagraph"/>
        <w:numPr>
          <w:ilvl w:val="0"/>
          <w:numId w:val="1"/>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Penyidikan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tindak</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pidana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bidang</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Daerah </w:t>
      </w:r>
      <w:proofErr w:type="spellStart"/>
      <w:r w:rsidRPr="005655EF">
        <w:rPr>
          <w:rFonts w:ascii="Bookman Old Style" w:hAnsi="Bookman Old Style" w:cs="Times New Roman"/>
          <w:sz w:val="24"/>
          <w:szCs w:val="24"/>
        </w:rPr>
        <w:t>adalah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serangkaian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tindakan</w:t>
      </w:r>
      <w:proofErr w:type="spellEnd"/>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dilakukan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oleh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Penyidik</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untuk</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mencari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serta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mengumpulkan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bukti</w:t>
      </w:r>
      <w:proofErr w:type="spellEnd"/>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dengan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bukti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itu</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membuat</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terang</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tindak</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pidana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bidang</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Daerah yang </w:t>
      </w:r>
      <w:proofErr w:type="spellStart"/>
      <w:r w:rsidRPr="005655EF">
        <w:rPr>
          <w:rFonts w:ascii="Bookman Old Style" w:hAnsi="Bookman Old Style" w:cs="Times New Roman"/>
          <w:sz w:val="24"/>
          <w:szCs w:val="24"/>
        </w:rPr>
        <w:t>terjadi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serta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menemukan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tersangkanya</w:t>
      </w:r>
      <w:proofErr w:type="spellEnd"/>
      <w:r w:rsidRPr="005655EF">
        <w:rPr>
          <w:rFonts w:ascii="Bookman Old Style" w:hAnsi="Bookman Old Style" w:cs="Times New Roman"/>
          <w:sz w:val="24"/>
          <w:szCs w:val="24"/>
          <w:lang w:val="id-ID"/>
        </w:rPr>
        <w:t>;</w:t>
      </w:r>
      <w:r w:rsidRPr="005655EF">
        <w:rPr>
          <w:rFonts w:ascii="Bookman Old Style" w:hAnsi="Bookman Old Style" w:cs="Times New Roman"/>
          <w:sz w:val="24"/>
          <w:szCs w:val="24"/>
        </w:rPr>
        <w:t xml:space="preserve">  </w:t>
      </w:r>
    </w:p>
    <w:p w:rsidR="005655EF" w:rsidRPr="005655EF" w:rsidRDefault="005655EF" w:rsidP="005655EF">
      <w:pPr>
        <w:pStyle w:val="ListParagraph"/>
        <w:numPr>
          <w:ilvl w:val="0"/>
          <w:numId w:val="1"/>
        </w:numPr>
        <w:tabs>
          <w:tab w:val="left" w:pos="2127"/>
        </w:tabs>
        <w:spacing w:after="0" w:line="240" w:lineRule="auto"/>
        <w:ind w:left="2127" w:hanging="426"/>
        <w:jc w:val="both"/>
        <w:rPr>
          <w:rFonts w:ascii="Bookman Old Style" w:hAnsi="Bookman Old Style" w:cs="Times New Roman"/>
          <w:sz w:val="24"/>
          <w:szCs w:val="24"/>
        </w:rPr>
      </w:pPr>
      <w:r w:rsidRPr="005655EF">
        <w:rPr>
          <w:rFonts w:ascii="Bookman Old Style" w:hAnsi="Bookman Old Style" w:cs="Times New Roman"/>
          <w:sz w:val="24"/>
          <w:szCs w:val="24"/>
          <w:lang w:val="id-ID"/>
        </w:rPr>
        <w:t>Menteri adalah Menteri Tenaga Kerja dan Transmigrasi Republik Indonesia;</w:t>
      </w:r>
    </w:p>
    <w:p w:rsidR="005655EF" w:rsidRPr="005655EF" w:rsidRDefault="005655EF" w:rsidP="005655EF">
      <w:pPr>
        <w:pStyle w:val="ListParagraph"/>
        <w:numPr>
          <w:ilvl w:val="0"/>
          <w:numId w:val="1"/>
        </w:numPr>
        <w:tabs>
          <w:tab w:val="left" w:pos="2127"/>
        </w:tabs>
        <w:spacing w:after="0" w:line="240" w:lineRule="auto"/>
        <w:ind w:left="2127" w:hanging="426"/>
        <w:jc w:val="both"/>
        <w:rPr>
          <w:rFonts w:ascii="Bookman Old Style" w:hAnsi="Bookman Old Style" w:cs="Times New Roman"/>
          <w:sz w:val="24"/>
          <w:szCs w:val="24"/>
        </w:rPr>
      </w:pPr>
      <w:r w:rsidRPr="005655EF">
        <w:rPr>
          <w:rFonts w:ascii="Bookman Old Style" w:hAnsi="Bookman Old Style" w:cs="Times New Roman"/>
          <w:sz w:val="24"/>
          <w:szCs w:val="24"/>
          <w:lang w:val="id-ID"/>
        </w:rPr>
        <w:t>TKI Pendamping adalah Tenaga Kerja Warga Negara Indonesia yang ada di Perusahaan terebut;</w:t>
      </w:r>
    </w:p>
    <w:p w:rsidR="005655EF" w:rsidRPr="005655EF" w:rsidRDefault="005655EF" w:rsidP="005655EF">
      <w:pPr>
        <w:pStyle w:val="ListParagraph"/>
        <w:numPr>
          <w:ilvl w:val="0"/>
          <w:numId w:val="1"/>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 xml:space="preserve">EPO </w:t>
      </w:r>
      <w:proofErr w:type="spellStart"/>
      <w:r w:rsidRPr="005655EF">
        <w:rPr>
          <w:rFonts w:ascii="Bookman Old Style" w:hAnsi="Bookman Old Style" w:cs="Times New Roman"/>
          <w:sz w:val="24"/>
          <w:szCs w:val="24"/>
        </w:rPr>
        <w:t>adalah</w:t>
      </w:r>
      <w:proofErr w:type="spellEnd"/>
      <w:r w:rsidRPr="005655EF">
        <w:rPr>
          <w:rFonts w:ascii="Bookman Old Style" w:hAnsi="Bookman Old Style" w:cs="Times New Roman"/>
          <w:sz w:val="24"/>
          <w:szCs w:val="24"/>
          <w:lang w:val="id-ID"/>
        </w:rPr>
        <w:t xml:space="preserve"> Exit Premit Only (ijin pergi keluar negeri untuk bekerja).</w:t>
      </w:r>
    </w:p>
    <w:p w:rsidR="005655EF" w:rsidRPr="005655EF" w:rsidRDefault="005655EF" w:rsidP="005655EF">
      <w:pPr>
        <w:spacing w:after="0" w:line="240" w:lineRule="auto"/>
        <w:ind w:left="1701"/>
        <w:jc w:val="both"/>
        <w:rPr>
          <w:rFonts w:ascii="Bookman Old Style" w:hAnsi="Bookman Old Style" w:cs="Times New Roman"/>
          <w:sz w:val="24"/>
          <w:szCs w:val="24"/>
          <w:lang w:val="id-ID"/>
        </w:rPr>
      </w:pPr>
    </w:p>
    <w:p w:rsidR="005655EF" w:rsidRPr="005655EF" w:rsidRDefault="005655EF" w:rsidP="005655EF">
      <w:pPr>
        <w:spacing w:after="0" w:line="240" w:lineRule="auto"/>
        <w:ind w:left="1701"/>
        <w:jc w:val="center"/>
        <w:rPr>
          <w:rFonts w:ascii="Bookman Old Style" w:hAnsi="Bookman Old Style" w:cs="Times New Roman"/>
          <w:b/>
          <w:sz w:val="24"/>
          <w:szCs w:val="24"/>
          <w:lang w:val="id-ID"/>
        </w:rPr>
      </w:pPr>
      <w:r w:rsidRPr="005655EF">
        <w:rPr>
          <w:rFonts w:ascii="Bookman Old Style" w:hAnsi="Bookman Old Style" w:cs="Times New Roman"/>
          <w:b/>
          <w:sz w:val="24"/>
          <w:szCs w:val="24"/>
          <w:lang w:val="id-ID"/>
        </w:rPr>
        <w:t>BAB II</w:t>
      </w:r>
    </w:p>
    <w:p w:rsidR="005655EF" w:rsidRPr="005655EF" w:rsidRDefault="005655EF" w:rsidP="005655EF">
      <w:pPr>
        <w:spacing w:after="0" w:line="240" w:lineRule="auto"/>
        <w:ind w:left="1701"/>
        <w:jc w:val="center"/>
        <w:rPr>
          <w:rFonts w:ascii="Bookman Old Style" w:hAnsi="Bookman Old Style" w:cs="Times New Roman"/>
          <w:b/>
          <w:sz w:val="24"/>
          <w:szCs w:val="24"/>
          <w:lang w:val="id-ID"/>
        </w:rPr>
      </w:pPr>
      <w:r w:rsidRPr="005655EF">
        <w:rPr>
          <w:rFonts w:ascii="Bookman Old Style" w:hAnsi="Bookman Old Style" w:cs="Times New Roman"/>
          <w:b/>
          <w:sz w:val="24"/>
          <w:szCs w:val="24"/>
          <w:lang w:val="id-ID"/>
        </w:rPr>
        <w:t>TATA CARA PERPANJANGAN IMTA</w:t>
      </w:r>
    </w:p>
    <w:p w:rsidR="005655EF" w:rsidRPr="005655EF" w:rsidRDefault="005655EF" w:rsidP="005655EF">
      <w:pPr>
        <w:spacing w:after="0" w:line="240" w:lineRule="auto"/>
        <w:ind w:left="1701"/>
        <w:jc w:val="center"/>
        <w:rPr>
          <w:rFonts w:ascii="Bookman Old Style" w:hAnsi="Bookman Old Style" w:cs="Times New Roman"/>
          <w:sz w:val="24"/>
          <w:szCs w:val="24"/>
          <w:lang w:val="id-ID"/>
        </w:rPr>
      </w:pPr>
      <w:r w:rsidRPr="005655EF">
        <w:rPr>
          <w:rFonts w:ascii="Bookman Old Style" w:hAnsi="Bookman Old Style" w:cs="Times New Roman"/>
          <w:sz w:val="24"/>
          <w:szCs w:val="24"/>
          <w:lang w:val="id-ID"/>
        </w:rPr>
        <w:t>Pasal 2</w:t>
      </w:r>
    </w:p>
    <w:p w:rsidR="005655EF" w:rsidRPr="005655EF" w:rsidRDefault="005655EF" w:rsidP="005655EF">
      <w:pPr>
        <w:spacing w:after="0" w:line="240" w:lineRule="auto"/>
        <w:ind w:left="1701"/>
        <w:jc w:val="both"/>
        <w:rPr>
          <w:rFonts w:ascii="Bookman Old Style" w:hAnsi="Bookman Old Style" w:cs="Times New Roman"/>
          <w:sz w:val="24"/>
          <w:szCs w:val="24"/>
          <w:lang w:val="id-ID"/>
        </w:rPr>
      </w:pPr>
    </w:p>
    <w:p w:rsidR="005655EF" w:rsidRPr="005655EF" w:rsidRDefault="005655EF" w:rsidP="005655EF">
      <w:pPr>
        <w:pStyle w:val="ListParagraph"/>
        <w:numPr>
          <w:ilvl w:val="0"/>
          <w:numId w:val="2"/>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Permohonan perpanjangan IMTA diajukan oleh pemohon kepada bupati melalui dinas, dalam waktu 30 (tiga puluh) hari sebelum IMTA yang bersangkutan habis masa berlakunya.</w:t>
      </w:r>
    </w:p>
    <w:p w:rsidR="005655EF" w:rsidRPr="005655EF" w:rsidRDefault="005655EF" w:rsidP="005655EF">
      <w:pPr>
        <w:pStyle w:val="ListParagraph"/>
        <w:spacing w:after="0" w:line="240" w:lineRule="auto"/>
        <w:ind w:left="520"/>
        <w:jc w:val="both"/>
        <w:rPr>
          <w:rFonts w:ascii="Bookman Old Style" w:hAnsi="Bookman Old Style" w:cs="Times New Roman"/>
          <w:sz w:val="24"/>
          <w:szCs w:val="24"/>
          <w:lang w:val="id-ID"/>
        </w:rPr>
      </w:pPr>
    </w:p>
    <w:p w:rsidR="005655EF" w:rsidRPr="005655EF" w:rsidRDefault="005655EF" w:rsidP="005655EF">
      <w:pPr>
        <w:pStyle w:val="ListParagraph"/>
        <w:numPr>
          <w:ilvl w:val="0"/>
          <w:numId w:val="2"/>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lastRenderedPageBreak/>
        <w:t xml:space="preserve">Permohonan perpanjangan IMTA sebagaimana dimaksud pada ayat (1) dilakukan </w:t>
      </w:r>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dengan</w:t>
      </w:r>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 xml:space="preserve"> mengisi formulir perpanjangan IMTA dengan melampirkan :</w:t>
      </w:r>
    </w:p>
    <w:p w:rsidR="005655EF" w:rsidRPr="005655EF" w:rsidRDefault="005655EF" w:rsidP="005655EF">
      <w:pPr>
        <w:pStyle w:val="ListParagraph"/>
        <w:numPr>
          <w:ilvl w:val="0"/>
          <w:numId w:val="3"/>
        </w:numPr>
        <w:tabs>
          <w:tab w:val="left" w:pos="2410"/>
        </w:tabs>
        <w:spacing w:after="0" w:line="240" w:lineRule="auto"/>
        <w:ind w:left="2410" w:hanging="283"/>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Copy keputusan RPTKA yang masih berlaku</w:t>
      </w:r>
      <w:r w:rsidRPr="005655EF">
        <w:rPr>
          <w:rFonts w:ascii="Bookman Old Style" w:hAnsi="Bookman Old Style" w:cs="Times New Roman"/>
          <w:sz w:val="24"/>
          <w:szCs w:val="24"/>
        </w:rPr>
        <w:t>;</w:t>
      </w:r>
    </w:p>
    <w:p w:rsidR="005655EF" w:rsidRPr="005655EF" w:rsidRDefault="005655EF" w:rsidP="005655EF">
      <w:pPr>
        <w:pStyle w:val="ListParagraph"/>
        <w:numPr>
          <w:ilvl w:val="0"/>
          <w:numId w:val="3"/>
        </w:numPr>
        <w:tabs>
          <w:tab w:val="left" w:pos="2410"/>
        </w:tabs>
        <w:spacing w:after="0" w:line="240" w:lineRule="auto"/>
        <w:ind w:left="2410" w:hanging="283"/>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Copy IMTA yang masih berlaku;</w:t>
      </w:r>
    </w:p>
    <w:p w:rsidR="005655EF" w:rsidRPr="005655EF" w:rsidRDefault="005655EF" w:rsidP="005655EF">
      <w:pPr>
        <w:pStyle w:val="ListParagraph"/>
        <w:numPr>
          <w:ilvl w:val="0"/>
          <w:numId w:val="3"/>
        </w:numPr>
        <w:tabs>
          <w:tab w:val="left" w:pos="2410"/>
        </w:tabs>
        <w:spacing w:after="0" w:line="240" w:lineRule="auto"/>
        <w:ind w:left="2410" w:hanging="283"/>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Daftar riwayat hidup TKA yang akan dipekerjakan;</w:t>
      </w:r>
    </w:p>
    <w:p w:rsidR="005655EF" w:rsidRPr="005655EF" w:rsidRDefault="005655EF" w:rsidP="005655EF">
      <w:pPr>
        <w:pStyle w:val="ListParagraph"/>
        <w:numPr>
          <w:ilvl w:val="0"/>
          <w:numId w:val="3"/>
        </w:numPr>
        <w:tabs>
          <w:tab w:val="left" w:pos="2410"/>
        </w:tabs>
        <w:spacing w:after="0" w:line="240" w:lineRule="auto"/>
        <w:ind w:left="2410" w:hanging="283"/>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Copy ijazah Sarjana atau keterangan pengalaman kerja TKA atau sertifikasi kompetensi sesuai dengan jabatan yang akan diduduki;</w:t>
      </w:r>
    </w:p>
    <w:p w:rsidR="005655EF" w:rsidRPr="005655EF" w:rsidRDefault="005655EF" w:rsidP="005655EF">
      <w:pPr>
        <w:pStyle w:val="ListParagraph"/>
        <w:numPr>
          <w:ilvl w:val="0"/>
          <w:numId w:val="3"/>
        </w:numPr>
        <w:tabs>
          <w:tab w:val="left" w:pos="2410"/>
        </w:tabs>
        <w:spacing w:after="0" w:line="240" w:lineRule="auto"/>
        <w:ind w:left="2410" w:hanging="283"/>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Copy surat penunjukan TKI pendamping;</w:t>
      </w:r>
    </w:p>
    <w:p w:rsidR="005655EF" w:rsidRPr="005655EF" w:rsidRDefault="005655EF" w:rsidP="005655EF">
      <w:pPr>
        <w:pStyle w:val="ListParagraph"/>
        <w:numPr>
          <w:ilvl w:val="0"/>
          <w:numId w:val="3"/>
        </w:numPr>
        <w:tabs>
          <w:tab w:val="left" w:pos="2410"/>
        </w:tabs>
        <w:spacing w:after="0" w:line="240" w:lineRule="auto"/>
        <w:ind w:left="2410" w:hanging="283"/>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Bukti pembayaran retribusi melalui bank yang ditunjuk oleh bupati</w:t>
      </w:r>
    </w:p>
    <w:p w:rsidR="005655EF" w:rsidRPr="005655EF" w:rsidRDefault="005655EF" w:rsidP="005655EF">
      <w:pPr>
        <w:pStyle w:val="ListParagraph"/>
        <w:numPr>
          <w:ilvl w:val="0"/>
          <w:numId w:val="3"/>
        </w:numPr>
        <w:tabs>
          <w:tab w:val="left" w:pos="2410"/>
        </w:tabs>
        <w:spacing w:after="0" w:line="240" w:lineRule="auto"/>
        <w:ind w:left="2410" w:hanging="283"/>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Pas photo berwarna ukuran 4x6 sebanyak 2 (dua) lembar</w:t>
      </w:r>
    </w:p>
    <w:p w:rsidR="005655EF" w:rsidRPr="005655EF" w:rsidRDefault="005655EF" w:rsidP="005655EF">
      <w:pPr>
        <w:spacing w:after="0" w:line="240" w:lineRule="auto"/>
        <w:jc w:val="both"/>
        <w:rPr>
          <w:rFonts w:ascii="Bookman Old Style" w:hAnsi="Bookman Old Style" w:cs="Times New Roman"/>
          <w:sz w:val="24"/>
          <w:szCs w:val="24"/>
          <w:lang w:val="id-ID"/>
        </w:rPr>
      </w:pPr>
    </w:p>
    <w:p w:rsidR="005655EF" w:rsidRPr="005655EF" w:rsidRDefault="005655EF" w:rsidP="005655EF">
      <w:pPr>
        <w:pStyle w:val="ListParagraph"/>
        <w:numPr>
          <w:ilvl w:val="0"/>
          <w:numId w:val="2"/>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Dalam hal persyaratan sebagaimana dimaksud pada ayat (2) telah lengka</w:t>
      </w:r>
      <w:r w:rsidRPr="005655EF">
        <w:rPr>
          <w:rFonts w:ascii="Bookman Old Style" w:hAnsi="Bookman Old Style" w:cs="Times New Roman"/>
          <w:sz w:val="24"/>
          <w:szCs w:val="24"/>
        </w:rPr>
        <w:t>p</w:t>
      </w:r>
      <w:r w:rsidRPr="005655EF">
        <w:rPr>
          <w:rFonts w:ascii="Bookman Old Style" w:hAnsi="Bookman Old Style" w:cs="Times New Roman"/>
          <w:sz w:val="24"/>
          <w:szCs w:val="24"/>
          <w:lang w:val="id-ID"/>
        </w:rPr>
        <w:t>, maka Bupati melalui Dinas menerbitkan perpanjangan IMTA paling lama 3 (Tiga) hari kerja.</w:t>
      </w:r>
    </w:p>
    <w:p w:rsidR="005655EF" w:rsidRPr="005655EF" w:rsidRDefault="005655EF" w:rsidP="005655EF">
      <w:pPr>
        <w:spacing w:after="0" w:line="240" w:lineRule="auto"/>
        <w:jc w:val="both"/>
        <w:rPr>
          <w:rFonts w:ascii="Bookman Old Style" w:hAnsi="Bookman Old Style" w:cs="Times New Roman"/>
          <w:sz w:val="24"/>
          <w:szCs w:val="24"/>
          <w:lang w:val="id-ID"/>
        </w:rPr>
      </w:pPr>
    </w:p>
    <w:p w:rsidR="005655EF" w:rsidRPr="005655EF" w:rsidRDefault="005655EF" w:rsidP="005655EF">
      <w:pPr>
        <w:spacing w:after="0" w:line="240" w:lineRule="auto"/>
        <w:ind w:left="1701"/>
        <w:jc w:val="center"/>
        <w:rPr>
          <w:rFonts w:ascii="Bookman Old Style" w:hAnsi="Bookman Old Style" w:cs="Times New Roman"/>
          <w:sz w:val="24"/>
          <w:szCs w:val="24"/>
          <w:lang w:val="id-ID"/>
        </w:rPr>
      </w:pPr>
      <w:r w:rsidRPr="005655EF">
        <w:rPr>
          <w:rFonts w:ascii="Bookman Old Style" w:hAnsi="Bookman Old Style" w:cs="Times New Roman"/>
          <w:sz w:val="24"/>
          <w:szCs w:val="24"/>
          <w:lang w:val="id-ID"/>
        </w:rPr>
        <w:t>Pasal 3</w:t>
      </w:r>
    </w:p>
    <w:p w:rsidR="005655EF" w:rsidRPr="005655EF" w:rsidRDefault="005655EF" w:rsidP="005655EF">
      <w:pPr>
        <w:spacing w:after="0" w:line="240" w:lineRule="auto"/>
        <w:jc w:val="center"/>
        <w:rPr>
          <w:rFonts w:ascii="Bookman Old Style" w:hAnsi="Bookman Old Style" w:cs="Times New Roman"/>
          <w:sz w:val="24"/>
          <w:szCs w:val="24"/>
          <w:lang w:val="id-ID"/>
        </w:rPr>
      </w:pPr>
    </w:p>
    <w:p w:rsidR="005655EF" w:rsidRPr="005655EF" w:rsidRDefault="005655EF" w:rsidP="005655EF">
      <w:pPr>
        <w:pStyle w:val="ListParagraph"/>
        <w:numPr>
          <w:ilvl w:val="0"/>
          <w:numId w:val="4"/>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IMTA dapat diperpanjang sesuai jangka waktu berlakunya RPTKA dengan ketentuan setiap kali perpanjangan paling lama 1 (satu) tahun.</w:t>
      </w:r>
    </w:p>
    <w:p w:rsidR="005655EF" w:rsidRPr="005655EF" w:rsidRDefault="005655EF" w:rsidP="005655EF">
      <w:pPr>
        <w:pStyle w:val="ListParagraph"/>
        <w:spacing w:after="0" w:line="240" w:lineRule="auto"/>
        <w:ind w:left="520"/>
        <w:rPr>
          <w:rFonts w:ascii="Bookman Old Style" w:hAnsi="Bookman Old Style" w:cs="Times New Roman"/>
          <w:sz w:val="24"/>
          <w:szCs w:val="24"/>
          <w:lang w:val="id-ID"/>
        </w:rPr>
      </w:pPr>
    </w:p>
    <w:p w:rsidR="005655EF" w:rsidRPr="005655EF" w:rsidRDefault="005655EF" w:rsidP="005655EF">
      <w:pPr>
        <w:pStyle w:val="ListParagraph"/>
        <w:numPr>
          <w:ilvl w:val="0"/>
          <w:numId w:val="4"/>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Perpanjangan IMTA sebagaimana dimaksud pada ayat (1) digunakan sebagai dasar untuk memperpanjang KITAS</w:t>
      </w:r>
      <w:r w:rsidRPr="005655EF">
        <w:rPr>
          <w:rFonts w:ascii="Bookman Old Style" w:hAnsi="Bookman Old Style" w:cs="Times New Roman"/>
          <w:sz w:val="24"/>
          <w:szCs w:val="24"/>
        </w:rPr>
        <w:t>.</w:t>
      </w:r>
    </w:p>
    <w:p w:rsidR="005655EF" w:rsidRPr="005655EF" w:rsidRDefault="005655EF" w:rsidP="005655EF">
      <w:pPr>
        <w:spacing w:after="0" w:line="240" w:lineRule="auto"/>
        <w:jc w:val="center"/>
        <w:rPr>
          <w:rFonts w:ascii="Bookman Old Style" w:hAnsi="Bookman Old Style" w:cs="Times New Roman"/>
          <w:sz w:val="24"/>
          <w:szCs w:val="24"/>
          <w:lang w:val="id-ID"/>
        </w:rPr>
      </w:pPr>
    </w:p>
    <w:p w:rsidR="005655EF" w:rsidRPr="005655EF" w:rsidRDefault="005655EF" w:rsidP="005655EF">
      <w:pPr>
        <w:spacing w:after="0" w:line="240" w:lineRule="auto"/>
        <w:ind w:left="1701"/>
        <w:jc w:val="center"/>
        <w:rPr>
          <w:rFonts w:ascii="Bookman Old Style" w:hAnsi="Bookman Old Style" w:cs="Times New Roman"/>
          <w:sz w:val="24"/>
          <w:szCs w:val="24"/>
          <w:lang w:val="id-ID"/>
        </w:rPr>
      </w:pPr>
      <w:r w:rsidRPr="005655EF">
        <w:rPr>
          <w:rFonts w:ascii="Bookman Old Style" w:hAnsi="Bookman Old Style" w:cs="Times New Roman"/>
          <w:sz w:val="24"/>
          <w:szCs w:val="24"/>
          <w:lang w:val="id-ID"/>
        </w:rPr>
        <w:t>Pasal 4</w:t>
      </w:r>
    </w:p>
    <w:p w:rsidR="005655EF" w:rsidRPr="005655EF" w:rsidRDefault="005655EF" w:rsidP="005655EF">
      <w:pPr>
        <w:spacing w:after="0" w:line="240" w:lineRule="auto"/>
        <w:jc w:val="center"/>
        <w:rPr>
          <w:rFonts w:ascii="Bookman Old Style" w:hAnsi="Bookman Old Style" w:cs="Times New Roman"/>
          <w:sz w:val="24"/>
          <w:szCs w:val="24"/>
          <w:lang w:val="id-ID"/>
        </w:rPr>
      </w:pPr>
    </w:p>
    <w:p w:rsidR="005655EF" w:rsidRPr="005655EF" w:rsidRDefault="005655EF" w:rsidP="005655EF">
      <w:pPr>
        <w:pStyle w:val="ListParagraph"/>
        <w:numPr>
          <w:ilvl w:val="0"/>
          <w:numId w:val="5"/>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 xml:space="preserve">Setelah </w:t>
      </w:r>
      <w:proofErr w:type="spellStart"/>
      <w:r w:rsidRPr="005655EF">
        <w:rPr>
          <w:rFonts w:ascii="Bookman Old Style" w:hAnsi="Bookman Old Style" w:cs="Times New Roman"/>
          <w:sz w:val="24"/>
          <w:szCs w:val="24"/>
        </w:rPr>
        <w:t>pemberi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lang w:val="id-ID"/>
        </w:rPr>
        <w:t xml:space="preserve"> tenaga kerja asing memperoleh IMTA wajib menunjuk dan melatih TKI yang dipersiapkan sebagai pengganti tenaga kerja asing</w:t>
      </w:r>
    </w:p>
    <w:p w:rsidR="005655EF" w:rsidRPr="005655EF" w:rsidRDefault="005655EF" w:rsidP="005655EF">
      <w:pPr>
        <w:pStyle w:val="ListParagraph"/>
        <w:spacing w:after="0" w:line="240" w:lineRule="auto"/>
        <w:ind w:left="520"/>
        <w:rPr>
          <w:rFonts w:ascii="Bookman Old Style" w:hAnsi="Bookman Old Style" w:cs="Times New Roman"/>
          <w:sz w:val="24"/>
          <w:szCs w:val="24"/>
          <w:lang w:val="id-ID"/>
        </w:rPr>
      </w:pPr>
    </w:p>
    <w:p w:rsidR="005655EF" w:rsidRPr="005655EF" w:rsidRDefault="005655EF" w:rsidP="005655EF">
      <w:pPr>
        <w:pStyle w:val="ListParagraph"/>
        <w:numPr>
          <w:ilvl w:val="0"/>
          <w:numId w:val="5"/>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 xml:space="preserve">Bagi TKI calon pendamping tenaga kerja asing harus </w:t>
      </w:r>
      <w:proofErr w:type="spellStart"/>
      <w:r w:rsidRPr="005655EF">
        <w:rPr>
          <w:rFonts w:ascii="Bookman Old Style" w:hAnsi="Bookman Old Style" w:cs="Times New Roman"/>
          <w:sz w:val="24"/>
          <w:szCs w:val="24"/>
        </w:rPr>
        <w:t>memiliki</w:t>
      </w:r>
      <w:proofErr w:type="spellEnd"/>
      <w:r w:rsidRPr="005655EF">
        <w:rPr>
          <w:rFonts w:ascii="Bookman Old Style" w:hAnsi="Bookman Old Style" w:cs="Times New Roman"/>
          <w:sz w:val="24"/>
          <w:szCs w:val="24"/>
          <w:lang w:val="id-ID"/>
        </w:rPr>
        <w:t xml:space="preserve">  kemampuan keahlian dan keterampilan</w:t>
      </w:r>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sesuai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dengan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jabatan</w:t>
      </w:r>
      <w:proofErr w:type="spellEnd"/>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akan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diduduki</w:t>
      </w:r>
      <w:proofErr w:type="spellEnd"/>
      <w:r w:rsidRPr="005655EF">
        <w:rPr>
          <w:rFonts w:ascii="Bookman Old Style" w:hAnsi="Bookman Old Style" w:cs="Times New Roman"/>
          <w:sz w:val="24"/>
          <w:szCs w:val="24"/>
        </w:rPr>
        <w:t>.</w:t>
      </w:r>
    </w:p>
    <w:p w:rsidR="005655EF" w:rsidRPr="005655EF" w:rsidRDefault="005655EF" w:rsidP="005655EF">
      <w:pPr>
        <w:spacing w:after="0" w:line="240" w:lineRule="auto"/>
        <w:ind w:left="1701"/>
        <w:jc w:val="both"/>
        <w:rPr>
          <w:rFonts w:ascii="Bookman Old Style" w:hAnsi="Bookman Old Style" w:cs="Times New Roman"/>
          <w:sz w:val="24"/>
          <w:szCs w:val="24"/>
          <w:lang w:val="id-ID"/>
        </w:rPr>
      </w:pPr>
    </w:p>
    <w:p w:rsidR="005655EF" w:rsidRPr="005655EF" w:rsidRDefault="005655EF" w:rsidP="005655EF">
      <w:pPr>
        <w:spacing w:after="0" w:line="240" w:lineRule="auto"/>
        <w:ind w:left="1701"/>
        <w:jc w:val="center"/>
        <w:rPr>
          <w:rFonts w:ascii="Bookman Old Style" w:hAnsi="Bookman Old Style" w:cs="Times New Roman"/>
          <w:b/>
          <w:sz w:val="24"/>
          <w:szCs w:val="24"/>
          <w:lang w:val="id-ID"/>
        </w:rPr>
      </w:pPr>
      <w:r w:rsidRPr="005655EF">
        <w:rPr>
          <w:rFonts w:ascii="Bookman Old Style" w:hAnsi="Bookman Old Style" w:cs="Times New Roman"/>
          <w:b/>
          <w:sz w:val="24"/>
          <w:szCs w:val="24"/>
          <w:lang w:val="id-ID"/>
        </w:rPr>
        <w:t>BAB III</w:t>
      </w:r>
    </w:p>
    <w:p w:rsidR="005655EF" w:rsidRPr="005655EF" w:rsidRDefault="005655EF" w:rsidP="005655EF">
      <w:pPr>
        <w:spacing w:after="0" w:line="240" w:lineRule="auto"/>
        <w:ind w:left="1701"/>
        <w:jc w:val="center"/>
        <w:rPr>
          <w:rFonts w:ascii="Bookman Old Style" w:hAnsi="Bookman Old Style" w:cs="Times New Roman"/>
          <w:b/>
          <w:sz w:val="24"/>
          <w:szCs w:val="24"/>
          <w:lang w:val="id-ID"/>
        </w:rPr>
      </w:pPr>
      <w:r w:rsidRPr="005655EF">
        <w:rPr>
          <w:rFonts w:ascii="Bookman Old Style" w:hAnsi="Bookman Old Style" w:cs="Times New Roman"/>
          <w:b/>
          <w:sz w:val="24"/>
          <w:szCs w:val="24"/>
          <w:lang w:val="id-ID"/>
        </w:rPr>
        <w:t>PEMBAYARAN DAN PENARIKAN RETRIBUSI</w:t>
      </w:r>
    </w:p>
    <w:p w:rsidR="005655EF" w:rsidRPr="005655EF" w:rsidRDefault="005655EF" w:rsidP="005655EF">
      <w:pPr>
        <w:spacing w:after="0" w:line="240" w:lineRule="auto"/>
        <w:ind w:left="1701"/>
        <w:jc w:val="center"/>
        <w:rPr>
          <w:rFonts w:ascii="Bookman Old Style" w:hAnsi="Bookman Old Style" w:cs="Times New Roman"/>
          <w:sz w:val="24"/>
          <w:szCs w:val="24"/>
          <w:lang w:val="id-ID"/>
        </w:rPr>
      </w:pPr>
    </w:p>
    <w:p w:rsidR="005655EF" w:rsidRPr="005655EF" w:rsidRDefault="005655EF" w:rsidP="005655EF">
      <w:pPr>
        <w:spacing w:after="0" w:line="240" w:lineRule="auto"/>
        <w:ind w:left="1701"/>
        <w:jc w:val="center"/>
        <w:rPr>
          <w:rFonts w:ascii="Bookman Old Style" w:hAnsi="Bookman Old Style" w:cs="Times New Roman"/>
          <w:sz w:val="24"/>
          <w:szCs w:val="24"/>
          <w:lang w:val="id-ID"/>
        </w:rPr>
      </w:pPr>
      <w:r w:rsidRPr="005655EF">
        <w:rPr>
          <w:rFonts w:ascii="Bookman Old Style" w:hAnsi="Bookman Old Style" w:cs="Times New Roman"/>
          <w:sz w:val="24"/>
          <w:szCs w:val="24"/>
          <w:lang w:val="id-ID"/>
        </w:rPr>
        <w:t>Bagian Kesatu</w:t>
      </w:r>
    </w:p>
    <w:p w:rsidR="005655EF" w:rsidRPr="005655EF" w:rsidRDefault="005655EF" w:rsidP="005655EF">
      <w:pPr>
        <w:spacing w:after="0" w:line="240" w:lineRule="auto"/>
        <w:ind w:left="1701"/>
        <w:jc w:val="center"/>
        <w:rPr>
          <w:rFonts w:ascii="Bookman Old Style" w:hAnsi="Bookman Old Style" w:cs="Times New Roman"/>
          <w:sz w:val="24"/>
          <w:szCs w:val="24"/>
          <w:lang w:val="id-ID"/>
        </w:rPr>
      </w:pPr>
      <w:r w:rsidRPr="005655EF">
        <w:rPr>
          <w:rFonts w:ascii="Bookman Old Style" w:hAnsi="Bookman Old Style" w:cs="Times New Roman"/>
          <w:sz w:val="24"/>
          <w:szCs w:val="24"/>
          <w:lang w:val="id-ID"/>
        </w:rPr>
        <w:t>Pembayaran Retribusi</w:t>
      </w:r>
    </w:p>
    <w:p w:rsidR="005655EF" w:rsidRPr="005655EF" w:rsidRDefault="005655EF" w:rsidP="005655EF">
      <w:pPr>
        <w:spacing w:after="0" w:line="240" w:lineRule="auto"/>
        <w:ind w:left="1701"/>
        <w:jc w:val="center"/>
        <w:rPr>
          <w:rFonts w:ascii="Bookman Old Style" w:hAnsi="Bookman Old Style" w:cs="Times New Roman"/>
          <w:sz w:val="24"/>
          <w:szCs w:val="24"/>
          <w:lang w:val="id-ID"/>
        </w:rPr>
      </w:pPr>
      <w:r w:rsidRPr="005655EF">
        <w:rPr>
          <w:rFonts w:ascii="Bookman Old Style" w:hAnsi="Bookman Old Style" w:cs="Times New Roman"/>
          <w:sz w:val="24"/>
          <w:szCs w:val="24"/>
          <w:lang w:val="id-ID"/>
        </w:rPr>
        <w:t>Pasal 5</w:t>
      </w:r>
    </w:p>
    <w:p w:rsidR="005655EF" w:rsidRPr="005655EF" w:rsidRDefault="005655EF" w:rsidP="005655EF">
      <w:pPr>
        <w:spacing w:after="0" w:line="240" w:lineRule="auto"/>
        <w:jc w:val="center"/>
        <w:rPr>
          <w:rFonts w:ascii="Bookman Old Style" w:hAnsi="Bookman Old Style" w:cs="Times New Roman"/>
          <w:sz w:val="24"/>
          <w:szCs w:val="24"/>
          <w:lang w:val="id-ID"/>
        </w:rPr>
      </w:pPr>
    </w:p>
    <w:p w:rsidR="005655EF" w:rsidRPr="005655EF" w:rsidRDefault="005655EF" w:rsidP="005655EF">
      <w:pPr>
        <w:pStyle w:val="ListParagraph"/>
        <w:numPr>
          <w:ilvl w:val="0"/>
          <w:numId w:val="6"/>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Setiap pemberi kerja yang akan memperpanjang IMTA wajib membayar retribusi perpanjangan IMTA kepada Pemerintah Daerah melalui Kas Daerah atau bank yang ditunjuk.</w:t>
      </w:r>
    </w:p>
    <w:p w:rsidR="005655EF" w:rsidRPr="005655EF" w:rsidRDefault="005655EF" w:rsidP="005655EF">
      <w:pPr>
        <w:pStyle w:val="ListParagraph"/>
        <w:spacing w:after="0" w:line="240" w:lineRule="auto"/>
        <w:ind w:left="520"/>
        <w:jc w:val="both"/>
        <w:rPr>
          <w:rFonts w:ascii="Bookman Old Style" w:hAnsi="Bookman Old Style" w:cs="Times New Roman"/>
          <w:sz w:val="24"/>
          <w:szCs w:val="24"/>
          <w:lang w:val="id-ID"/>
        </w:rPr>
      </w:pPr>
    </w:p>
    <w:p w:rsidR="005655EF" w:rsidRPr="005655EF" w:rsidRDefault="005655EF" w:rsidP="005655EF">
      <w:pPr>
        <w:pStyle w:val="ListParagraph"/>
        <w:numPr>
          <w:ilvl w:val="0"/>
          <w:numId w:val="6"/>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Besarnya retribusi sebagaimana dimaksud pada ayat (1) sebesar U$ 100</w:t>
      </w:r>
      <w:r w:rsidRPr="005655EF">
        <w:rPr>
          <w:rFonts w:ascii="Bookman Old Style" w:hAnsi="Bookman Old Style" w:cs="Times New Roman"/>
          <w:sz w:val="24"/>
          <w:szCs w:val="24"/>
        </w:rPr>
        <w:t>/</w:t>
      </w:r>
      <w:proofErr w:type="spellStart"/>
      <w:r w:rsidRPr="005655EF">
        <w:rPr>
          <w:rFonts w:ascii="Bookman Old Style" w:hAnsi="Bookman Old Style" w:cs="Times New Roman"/>
          <w:sz w:val="24"/>
          <w:szCs w:val="24"/>
        </w:rPr>
        <w:t>bulan</w:t>
      </w:r>
      <w:proofErr w:type="spellEnd"/>
      <w:r w:rsidRPr="005655EF">
        <w:rPr>
          <w:rFonts w:ascii="Bookman Old Style" w:hAnsi="Bookman Old Style" w:cs="Times New Roman"/>
          <w:sz w:val="24"/>
          <w:szCs w:val="24"/>
        </w:rPr>
        <w:t>/</w:t>
      </w:r>
      <w:r w:rsidRPr="005655EF">
        <w:rPr>
          <w:rFonts w:ascii="Bookman Old Style" w:hAnsi="Bookman Old Style" w:cs="Times New Roman"/>
          <w:sz w:val="24"/>
          <w:szCs w:val="24"/>
          <w:lang w:val="id-ID"/>
        </w:rPr>
        <w:t>orang</w:t>
      </w:r>
      <w:r w:rsidRPr="005655EF">
        <w:rPr>
          <w:rFonts w:ascii="Bookman Old Style" w:hAnsi="Bookman Old Style" w:cs="Times New Roman"/>
          <w:sz w:val="24"/>
          <w:szCs w:val="24"/>
        </w:rPr>
        <w:t>.</w:t>
      </w:r>
    </w:p>
    <w:p w:rsidR="005655EF" w:rsidRPr="005655EF" w:rsidRDefault="005655EF" w:rsidP="005655EF">
      <w:pPr>
        <w:pStyle w:val="ListParagraph"/>
        <w:spacing w:after="0" w:line="240" w:lineRule="auto"/>
        <w:ind w:left="520"/>
        <w:rPr>
          <w:rFonts w:ascii="Bookman Old Style" w:hAnsi="Bookman Old Style" w:cs="Times New Roman"/>
          <w:sz w:val="24"/>
          <w:szCs w:val="24"/>
          <w:lang w:val="id-ID"/>
        </w:rPr>
      </w:pPr>
    </w:p>
    <w:p w:rsidR="005655EF" w:rsidRPr="005655EF" w:rsidRDefault="005655EF" w:rsidP="005655EF">
      <w:pPr>
        <w:pStyle w:val="ListParagraph"/>
        <w:numPr>
          <w:ilvl w:val="0"/>
          <w:numId w:val="6"/>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 xml:space="preserve">Retribusi dibayar dimuka selama 12 (dua belas) bulan atau </w:t>
      </w:r>
      <w:proofErr w:type="spellStart"/>
      <w:r w:rsidRPr="005655EF">
        <w:rPr>
          <w:rFonts w:ascii="Bookman Old Style" w:hAnsi="Bookman Old Style" w:cs="Times New Roman"/>
          <w:sz w:val="24"/>
          <w:szCs w:val="24"/>
        </w:rPr>
        <w:t>sesuai</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kurun waktu penggunaan tenaga kerja asing</w:t>
      </w:r>
      <w:r w:rsidRPr="005655EF">
        <w:rPr>
          <w:rFonts w:ascii="Bookman Old Style" w:hAnsi="Bookman Old Style" w:cs="Times New Roman"/>
          <w:sz w:val="24"/>
          <w:szCs w:val="24"/>
        </w:rPr>
        <w:t>.</w:t>
      </w:r>
    </w:p>
    <w:p w:rsidR="005655EF" w:rsidRPr="005655EF" w:rsidRDefault="005655EF" w:rsidP="005655EF">
      <w:pPr>
        <w:pStyle w:val="ListParagraph"/>
        <w:spacing w:after="0" w:line="240" w:lineRule="auto"/>
        <w:rPr>
          <w:rFonts w:ascii="Bookman Old Style" w:hAnsi="Bookman Old Style" w:cs="Times New Roman"/>
          <w:sz w:val="24"/>
          <w:szCs w:val="24"/>
          <w:lang w:val="id-ID"/>
        </w:rPr>
      </w:pPr>
    </w:p>
    <w:p w:rsidR="005655EF" w:rsidRPr="005655EF" w:rsidRDefault="005655EF" w:rsidP="005655EF">
      <w:pPr>
        <w:pStyle w:val="ListParagraph"/>
        <w:numPr>
          <w:ilvl w:val="0"/>
          <w:numId w:val="6"/>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lastRenderedPageBreak/>
        <w:t>Jika penggunaan tenaga kerja asing kurang dari 1 (satu) bulan pembayaran retribusinya dibayar 1 (satu) bulan penuh.</w:t>
      </w:r>
    </w:p>
    <w:p w:rsidR="005655EF" w:rsidRPr="005655EF" w:rsidRDefault="005655EF" w:rsidP="005655EF">
      <w:pPr>
        <w:pStyle w:val="ListParagraph"/>
        <w:spacing w:after="0" w:line="240" w:lineRule="auto"/>
        <w:rPr>
          <w:rFonts w:ascii="Bookman Old Style" w:hAnsi="Bookman Old Style" w:cs="Times New Roman"/>
          <w:sz w:val="24"/>
          <w:szCs w:val="24"/>
          <w:lang w:val="id-ID"/>
        </w:rPr>
      </w:pPr>
    </w:p>
    <w:p w:rsidR="005655EF" w:rsidRPr="005655EF" w:rsidRDefault="005655EF" w:rsidP="005655EF">
      <w:pPr>
        <w:pStyle w:val="ListParagraph"/>
        <w:numPr>
          <w:ilvl w:val="0"/>
          <w:numId w:val="6"/>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Pembayaran retribusi sebagaimana dimaksud pada ayat (1), ayat (2), ayat (3) dan ayat (4)  dilaksanakan oleh pemberi kerja tenaga kerja asing pada rekening Kas Daerah Kabupaten Cirebon di bank yang ditunjuk sebagai penerima retribusi, berdasarkan nilai tukar USD yang berlaku pada saat penyetoran.</w:t>
      </w:r>
    </w:p>
    <w:p w:rsidR="005655EF" w:rsidRPr="005655EF" w:rsidRDefault="005655EF" w:rsidP="005655EF">
      <w:pPr>
        <w:pStyle w:val="ListParagraph"/>
        <w:spacing w:after="0" w:line="240" w:lineRule="auto"/>
        <w:rPr>
          <w:rFonts w:ascii="Bookman Old Style" w:hAnsi="Bookman Old Style" w:cs="Times New Roman"/>
          <w:sz w:val="24"/>
          <w:szCs w:val="24"/>
          <w:lang w:val="id-ID"/>
        </w:rPr>
      </w:pPr>
    </w:p>
    <w:p w:rsidR="005655EF" w:rsidRPr="005655EF" w:rsidRDefault="005655EF" w:rsidP="005655EF">
      <w:pPr>
        <w:pStyle w:val="ListParagraph"/>
        <w:numPr>
          <w:ilvl w:val="0"/>
          <w:numId w:val="6"/>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 xml:space="preserve">Bank penerima retribusi setelah menerima setoran dari </w:t>
      </w:r>
      <w:proofErr w:type="spellStart"/>
      <w:r w:rsidRPr="005655EF">
        <w:rPr>
          <w:rFonts w:ascii="Bookman Old Style" w:hAnsi="Bookman Old Style" w:cs="Times New Roman"/>
          <w:sz w:val="24"/>
          <w:szCs w:val="24"/>
        </w:rPr>
        <w:t>pemberi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tenaga kerja asing mengeluarkan tanda bukti setoran yang dibuat 3 (tiga) masing-masing untuk :</w:t>
      </w:r>
    </w:p>
    <w:p w:rsidR="005655EF" w:rsidRPr="005655EF" w:rsidRDefault="005655EF" w:rsidP="005655EF">
      <w:pPr>
        <w:pStyle w:val="ListParagraph"/>
        <w:numPr>
          <w:ilvl w:val="0"/>
          <w:numId w:val="7"/>
        </w:numPr>
        <w:tabs>
          <w:tab w:val="left" w:pos="2410"/>
        </w:tabs>
        <w:spacing w:after="0" w:line="240" w:lineRule="auto"/>
        <w:ind w:left="2410" w:hanging="283"/>
        <w:rPr>
          <w:rFonts w:ascii="Bookman Old Style" w:hAnsi="Bookman Old Style" w:cs="Times New Roman"/>
          <w:sz w:val="24"/>
          <w:szCs w:val="24"/>
          <w:lang w:val="id-ID"/>
        </w:rPr>
      </w:pPr>
      <w:r w:rsidRPr="005655EF">
        <w:rPr>
          <w:rFonts w:ascii="Bookman Old Style" w:hAnsi="Bookman Old Style" w:cs="Times New Roman"/>
          <w:sz w:val="24"/>
          <w:szCs w:val="24"/>
          <w:lang w:val="id-ID"/>
        </w:rPr>
        <w:t xml:space="preserve">Lembar pertama untuk </w:t>
      </w:r>
      <w:proofErr w:type="spellStart"/>
      <w:r w:rsidRPr="005655EF">
        <w:rPr>
          <w:rFonts w:ascii="Bookman Old Style" w:hAnsi="Bookman Old Style" w:cs="Times New Roman"/>
          <w:sz w:val="24"/>
          <w:szCs w:val="24"/>
        </w:rPr>
        <w:t>pemberi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lang w:val="id-ID"/>
        </w:rPr>
        <w:t xml:space="preserve"> tenaga kerja asing</w:t>
      </w:r>
    </w:p>
    <w:p w:rsidR="005655EF" w:rsidRPr="005655EF" w:rsidRDefault="005655EF" w:rsidP="005655EF">
      <w:pPr>
        <w:pStyle w:val="ListParagraph"/>
        <w:numPr>
          <w:ilvl w:val="0"/>
          <w:numId w:val="7"/>
        </w:numPr>
        <w:tabs>
          <w:tab w:val="left" w:pos="2410"/>
        </w:tabs>
        <w:spacing w:after="0" w:line="240" w:lineRule="auto"/>
        <w:ind w:left="2410" w:hanging="283"/>
        <w:rPr>
          <w:rFonts w:ascii="Bookman Old Style" w:hAnsi="Bookman Old Style" w:cs="Times New Roman"/>
          <w:sz w:val="24"/>
          <w:szCs w:val="24"/>
          <w:lang w:val="id-ID"/>
        </w:rPr>
      </w:pPr>
      <w:r w:rsidRPr="005655EF">
        <w:rPr>
          <w:rFonts w:ascii="Bookman Old Style" w:hAnsi="Bookman Old Style" w:cs="Times New Roman"/>
          <w:sz w:val="24"/>
          <w:szCs w:val="24"/>
          <w:lang w:val="id-ID"/>
        </w:rPr>
        <w:t>Lembar kedua untuk kas daerah atau Bank penerima retribusi</w:t>
      </w:r>
    </w:p>
    <w:p w:rsidR="005655EF" w:rsidRPr="005655EF" w:rsidRDefault="005655EF" w:rsidP="005655EF">
      <w:pPr>
        <w:pStyle w:val="ListParagraph"/>
        <w:numPr>
          <w:ilvl w:val="0"/>
          <w:numId w:val="7"/>
        </w:numPr>
        <w:tabs>
          <w:tab w:val="left" w:pos="2410"/>
        </w:tabs>
        <w:spacing w:after="0" w:line="240" w:lineRule="auto"/>
        <w:ind w:left="2410" w:hanging="283"/>
        <w:rPr>
          <w:rFonts w:ascii="Bookman Old Style" w:hAnsi="Bookman Old Style" w:cs="Times New Roman"/>
          <w:sz w:val="24"/>
          <w:szCs w:val="24"/>
          <w:lang w:val="id-ID"/>
        </w:rPr>
      </w:pPr>
      <w:r w:rsidRPr="005655EF">
        <w:rPr>
          <w:rFonts w:ascii="Bookman Old Style" w:hAnsi="Bookman Old Style" w:cs="Times New Roman"/>
          <w:sz w:val="24"/>
          <w:szCs w:val="24"/>
          <w:lang w:val="id-ID"/>
        </w:rPr>
        <w:t>Lembar ketiga untuk dinas/instansi pengelola izin mempekerjakan tenaga kerja asing.</w:t>
      </w:r>
    </w:p>
    <w:p w:rsidR="005655EF" w:rsidRPr="005655EF" w:rsidRDefault="005655EF" w:rsidP="005655EF">
      <w:pPr>
        <w:spacing w:after="0" w:line="240" w:lineRule="auto"/>
        <w:rPr>
          <w:rFonts w:ascii="Bookman Old Style" w:hAnsi="Bookman Old Style" w:cs="Times New Roman"/>
          <w:sz w:val="24"/>
          <w:szCs w:val="24"/>
          <w:lang w:val="id-ID"/>
        </w:rPr>
      </w:pPr>
    </w:p>
    <w:p w:rsidR="005655EF" w:rsidRPr="005655EF" w:rsidRDefault="005655EF" w:rsidP="005655EF">
      <w:pPr>
        <w:pStyle w:val="ListParagraph"/>
        <w:numPr>
          <w:ilvl w:val="0"/>
          <w:numId w:val="6"/>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Tanda bukti retribusi sebagaimana dimaksud pada ayat (</w:t>
      </w:r>
      <w:r w:rsidRPr="005655EF">
        <w:rPr>
          <w:rFonts w:ascii="Bookman Old Style" w:hAnsi="Bookman Old Style" w:cs="Times New Roman"/>
          <w:sz w:val="24"/>
          <w:szCs w:val="24"/>
        </w:rPr>
        <w:t>6</w:t>
      </w:r>
      <w:r w:rsidRPr="005655EF">
        <w:rPr>
          <w:rFonts w:ascii="Bookman Old Style" w:hAnsi="Bookman Old Style" w:cs="Times New Roman"/>
          <w:sz w:val="24"/>
          <w:szCs w:val="24"/>
          <w:lang w:val="id-ID"/>
        </w:rPr>
        <w:t>) merupakan salah satu persyaratan untuk mendapatkan IMTA.</w:t>
      </w:r>
    </w:p>
    <w:p w:rsidR="005655EF" w:rsidRPr="005655EF" w:rsidRDefault="005655EF" w:rsidP="005655EF">
      <w:pPr>
        <w:pStyle w:val="ListParagraph"/>
        <w:tabs>
          <w:tab w:val="left" w:pos="2127"/>
        </w:tabs>
        <w:spacing w:after="0" w:line="240" w:lineRule="auto"/>
        <w:ind w:left="2127"/>
        <w:jc w:val="both"/>
        <w:rPr>
          <w:rFonts w:ascii="Bookman Old Style" w:hAnsi="Bookman Old Style" w:cs="Times New Roman"/>
          <w:sz w:val="24"/>
          <w:szCs w:val="24"/>
          <w:lang w:val="id-ID"/>
        </w:rPr>
      </w:pPr>
    </w:p>
    <w:p w:rsidR="005655EF" w:rsidRPr="005655EF" w:rsidRDefault="005655EF" w:rsidP="005655EF">
      <w:pPr>
        <w:pStyle w:val="ListParagraph"/>
        <w:numPr>
          <w:ilvl w:val="0"/>
          <w:numId w:val="6"/>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Tanda bukti pembayaran retribusi dituangkan dalam bentuk</w:t>
      </w:r>
      <w:r w:rsidR="00E97C98">
        <w:rPr>
          <w:rFonts w:ascii="Bookman Old Style" w:hAnsi="Bookman Old Style" w:cs="Times New Roman"/>
          <w:sz w:val="24"/>
          <w:szCs w:val="24"/>
          <w:lang w:val="id-ID"/>
        </w:rPr>
        <w:t xml:space="preserve"> </w:t>
      </w:r>
      <w:r w:rsidRPr="005655EF">
        <w:rPr>
          <w:rFonts w:ascii="Bookman Old Style" w:hAnsi="Bookman Old Style" w:cs="Times New Roman"/>
          <w:sz w:val="24"/>
          <w:szCs w:val="24"/>
          <w:lang w:val="id-ID"/>
        </w:rPr>
        <w:t>SKRD sebagai</w:t>
      </w:r>
      <w:r w:rsidR="00E97C98">
        <w:rPr>
          <w:rFonts w:ascii="Bookman Old Style" w:hAnsi="Bookman Old Style" w:cs="Times New Roman"/>
          <w:sz w:val="24"/>
          <w:szCs w:val="24"/>
          <w:lang w:val="id-ID"/>
        </w:rPr>
        <w:t>m</w:t>
      </w:r>
      <w:r w:rsidRPr="005655EF">
        <w:rPr>
          <w:rFonts w:ascii="Bookman Old Style" w:hAnsi="Bookman Old Style" w:cs="Times New Roman"/>
          <w:sz w:val="24"/>
          <w:szCs w:val="24"/>
          <w:lang w:val="id-ID"/>
        </w:rPr>
        <w:t xml:space="preserve">ana tercantum dalam </w:t>
      </w:r>
      <w:r w:rsidR="00E97C98">
        <w:rPr>
          <w:rFonts w:ascii="Bookman Old Style" w:hAnsi="Bookman Old Style" w:cs="Times New Roman"/>
          <w:sz w:val="24"/>
          <w:szCs w:val="24"/>
          <w:lang w:val="id-ID"/>
        </w:rPr>
        <w:t xml:space="preserve">lampiran </w:t>
      </w:r>
      <w:r w:rsidRPr="005655EF">
        <w:rPr>
          <w:rFonts w:ascii="Bookman Old Style" w:hAnsi="Bookman Old Style" w:cs="Times New Roman"/>
          <w:sz w:val="24"/>
          <w:szCs w:val="24"/>
          <w:lang w:val="id-ID"/>
        </w:rPr>
        <w:t>yang merupakan bagian tidak terpisahkan dari peraturan bupati ini.</w:t>
      </w:r>
    </w:p>
    <w:p w:rsidR="005655EF" w:rsidRPr="005655EF" w:rsidRDefault="005655EF" w:rsidP="005655EF">
      <w:pPr>
        <w:spacing w:after="0" w:line="240" w:lineRule="auto"/>
        <w:rPr>
          <w:rFonts w:ascii="Bookman Old Style" w:hAnsi="Bookman Old Style" w:cs="Times New Roman"/>
          <w:sz w:val="24"/>
          <w:szCs w:val="24"/>
          <w:lang w:val="id-ID"/>
        </w:rPr>
      </w:pPr>
    </w:p>
    <w:p w:rsidR="005655EF" w:rsidRPr="005655EF" w:rsidRDefault="005655EF" w:rsidP="005655EF">
      <w:pPr>
        <w:spacing w:after="0" w:line="240" w:lineRule="auto"/>
        <w:ind w:left="1701"/>
        <w:jc w:val="center"/>
        <w:rPr>
          <w:rFonts w:ascii="Bookman Old Style" w:hAnsi="Bookman Old Style" w:cs="Times New Roman"/>
          <w:sz w:val="24"/>
          <w:szCs w:val="24"/>
        </w:rPr>
      </w:pPr>
      <w:proofErr w:type="spellStart"/>
      <w:r w:rsidRPr="005655EF">
        <w:rPr>
          <w:rFonts w:ascii="Bookman Old Style" w:hAnsi="Bookman Old Style" w:cs="Times New Roman"/>
          <w:sz w:val="24"/>
          <w:szCs w:val="24"/>
        </w:rPr>
        <w:t>Pasal</w:t>
      </w:r>
      <w:proofErr w:type="spellEnd"/>
      <w:r w:rsidRPr="005655EF">
        <w:rPr>
          <w:rFonts w:ascii="Bookman Old Style" w:hAnsi="Bookman Old Style" w:cs="Times New Roman"/>
          <w:sz w:val="24"/>
          <w:szCs w:val="24"/>
        </w:rPr>
        <w:t xml:space="preserve"> 6</w:t>
      </w:r>
    </w:p>
    <w:p w:rsidR="005655EF" w:rsidRPr="005655EF" w:rsidRDefault="005655EF" w:rsidP="005655EF">
      <w:pPr>
        <w:spacing w:after="0" w:line="240" w:lineRule="auto"/>
        <w:jc w:val="center"/>
        <w:rPr>
          <w:rFonts w:ascii="Bookman Old Style" w:hAnsi="Bookman Old Style" w:cs="Times New Roman"/>
          <w:sz w:val="24"/>
          <w:szCs w:val="24"/>
        </w:rPr>
      </w:pPr>
    </w:p>
    <w:p w:rsidR="005655EF" w:rsidRPr="005655EF" w:rsidRDefault="005655EF" w:rsidP="005655EF">
      <w:pPr>
        <w:pStyle w:val="ListParagraph"/>
        <w:numPr>
          <w:ilvl w:val="0"/>
          <w:numId w:val="11"/>
        </w:numPr>
        <w:tabs>
          <w:tab w:val="left" w:pos="2127"/>
        </w:tabs>
        <w:spacing w:after="0" w:line="240" w:lineRule="auto"/>
        <w:ind w:left="2127" w:hanging="426"/>
        <w:jc w:val="both"/>
        <w:rPr>
          <w:rFonts w:ascii="Bookman Old Style" w:hAnsi="Bookman Old Style" w:cs="Times New Roman"/>
          <w:sz w:val="24"/>
          <w:szCs w:val="24"/>
          <w:lang w:val="id-ID"/>
        </w:rPr>
      </w:pPr>
      <w:proofErr w:type="spellStart"/>
      <w:r w:rsidRPr="005655EF">
        <w:rPr>
          <w:rFonts w:ascii="Bookman Old Style" w:hAnsi="Bookman Old Style" w:cs="Times New Roman"/>
          <w:sz w:val="24"/>
          <w:szCs w:val="24"/>
        </w:rPr>
        <w:t>Kepala</w:t>
      </w:r>
      <w:proofErr w:type="spellEnd"/>
      <w:r w:rsidRPr="005655EF">
        <w:rPr>
          <w:rFonts w:ascii="Bookman Old Style" w:hAnsi="Bookman Old Style" w:cs="Times New Roman"/>
          <w:sz w:val="24"/>
          <w:szCs w:val="24"/>
        </w:rPr>
        <w:t xml:space="preserve"> </w:t>
      </w:r>
      <w:proofErr w:type="spellStart"/>
      <w:proofErr w:type="gramStart"/>
      <w:r w:rsidRPr="005655EF">
        <w:rPr>
          <w:rFonts w:ascii="Bookman Old Style" w:hAnsi="Bookman Old Style" w:cs="Times New Roman"/>
          <w:sz w:val="24"/>
          <w:szCs w:val="24"/>
        </w:rPr>
        <w:t>Dinas</w:t>
      </w:r>
      <w:proofErr w:type="spellEnd"/>
      <w:proofErr w:type="gram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wajib</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menunjuk</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Bendaharawan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penerima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bukti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setoran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perpanjangan</w:t>
      </w:r>
      <w:proofErr w:type="spellEnd"/>
      <w:r w:rsidRPr="005655EF">
        <w:rPr>
          <w:rFonts w:ascii="Bookman Old Style" w:hAnsi="Bookman Old Style" w:cs="Times New Roman"/>
          <w:sz w:val="24"/>
          <w:szCs w:val="24"/>
        </w:rPr>
        <w:t xml:space="preserve"> IMTA.</w:t>
      </w:r>
    </w:p>
    <w:p w:rsidR="005655EF" w:rsidRPr="005655EF" w:rsidRDefault="005655EF" w:rsidP="005655EF">
      <w:pPr>
        <w:pStyle w:val="ListParagraph"/>
        <w:spacing w:after="0" w:line="240" w:lineRule="auto"/>
        <w:ind w:left="520"/>
        <w:jc w:val="both"/>
        <w:rPr>
          <w:rFonts w:ascii="Bookman Old Style" w:hAnsi="Bookman Old Style" w:cs="Times New Roman"/>
          <w:sz w:val="24"/>
          <w:szCs w:val="24"/>
          <w:lang w:val="id-ID"/>
        </w:rPr>
      </w:pPr>
    </w:p>
    <w:p w:rsidR="005655EF" w:rsidRPr="005655EF" w:rsidRDefault="005655EF" w:rsidP="005655EF">
      <w:pPr>
        <w:pStyle w:val="ListParagraph"/>
        <w:numPr>
          <w:ilvl w:val="0"/>
          <w:numId w:val="11"/>
        </w:numPr>
        <w:tabs>
          <w:tab w:val="left" w:pos="2127"/>
        </w:tabs>
        <w:spacing w:after="0" w:line="240" w:lineRule="auto"/>
        <w:ind w:left="2127" w:hanging="426"/>
        <w:jc w:val="both"/>
        <w:rPr>
          <w:rFonts w:ascii="Bookman Old Style" w:hAnsi="Bookman Old Style" w:cs="Times New Roman"/>
          <w:sz w:val="24"/>
          <w:szCs w:val="24"/>
          <w:lang w:val="id-ID"/>
        </w:rPr>
      </w:pPr>
      <w:proofErr w:type="spellStart"/>
      <w:r w:rsidRPr="005655EF">
        <w:rPr>
          <w:rFonts w:ascii="Bookman Old Style" w:hAnsi="Bookman Old Style" w:cs="Times New Roman"/>
          <w:sz w:val="24"/>
          <w:szCs w:val="24"/>
        </w:rPr>
        <w:t>Bendahara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penerima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sebagaimana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dimaksud</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pada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ayat</w:t>
      </w:r>
      <w:proofErr w:type="spellEnd"/>
      <w:r w:rsidRPr="005655EF">
        <w:rPr>
          <w:rFonts w:ascii="Bookman Old Style" w:hAnsi="Bookman Old Style" w:cs="Times New Roman"/>
          <w:sz w:val="24"/>
          <w:szCs w:val="24"/>
        </w:rPr>
        <w:t xml:space="preserve"> (1) </w:t>
      </w:r>
      <w:proofErr w:type="spellStart"/>
      <w:r w:rsidRPr="005655EF">
        <w:rPr>
          <w:rFonts w:ascii="Bookman Old Style" w:hAnsi="Bookman Old Style" w:cs="Times New Roman"/>
          <w:sz w:val="24"/>
          <w:szCs w:val="24"/>
        </w:rPr>
        <w:t>meneliti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membukukan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bukti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setoran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melaporkan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setiap</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bulannya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kepada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kepala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Dinas</w:t>
      </w:r>
      <w:proofErr w:type="spellEnd"/>
      <w:r w:rsidRPr="005655EF">
        <w:rPr>
          <w:rFonts w:ascii="Bookman Old Style" w:hAnsi="Bookman Old Style" w:cs="Times New Roman"/>
          <w:sz w:val="24"/>
          <w:szCs w:val="24"/>
        </w:rPr>
        <w:t>.</w:t>
      </w:r>
    </w:p>
    <w:p w:rsidR="005655EF" w:rsidRPr="005655EF" w:rsidRDefault="005655EF" w:rsidP="005655EF">
      <w:pPr>
        <w:pStyle w:val="ListParagraph"/>
        <w:spacing w:after="0" w:line="240" w:lineRule="auto"/>
        <w:rPr>
          <w:rFonts w:ascii="Bookman Old Style" w:hAnsi="Bookman Old Style" w:cs="Times New Roman"/>
          <w:sz w:val="24"/>
          <w:szCs w:val="24"/>
          <w:lang w:val="id-ID"/>
        </w:rPr>
      </w:pPr>
    </w:p>
    <w:p w:rsidR="005655EF" w:rsidRPr="005655EF" w:rsidRDefault="005655EF" w:rsidP="005655EF">
      <w:pPr>
        <w:pStyle w:val="ListParagraph"/>
        <w:numPr>
          <w:ilvl w:val="0"/>
          <w:numId w:val="11"/>
        </w:numPr>
        <w:tabs>
          <w:tab w:val="left" w:pos="2127"/>
        </w:tabs>
        <w:spacing w:after="0" w:line="240" w:lineRule="auto"/>
        <w:ind w:left="2127" w:hanging="426"/>
        <w:jc w:val="both"/>
        <w:rPr>
          <w:rFonts w:ascii="Bookman Old Style" w:hAnsi="Bookman Old Style" w:cs="Times New Roman"/>
          <w:sz w:val="24"/>
          <w:szCs w:val="24"/>
          <w:lang w:val="id-ID"/>
        </w:rPr>
      </w:pPr>
      <w:proofErr w:type="spellStart"/>
      <w:r w:rsidRPr="005655EF">
        <w:rPr>
          <w:rFonts w:ascii="Bookman Old Style" w:hAnsi="Bookman Old Style" w:cs="Times New Roman"/>
          <w:sz w:val="24"/>
          <w:szCs w:val="24"/>
        </w:rPr>
        <w:t>Selain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kewajiban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sebagaimana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dimaksud</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pada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ayat</w:t>
      </w:r>
      <w:proofErr w:type="spellEnd"/>
      <w:r w:rsidRPr="005655EF">
        <w:rPr>
          <w:rFonts w:ascii="Bookman Old Style" w:hAnsi="Bookman Old Style" w:cs="Times New Roman"/>
          <w:sz w:val="24"/>
          <w:szCs w:val="24"/>
        </w:rPr>
        <w:t xml:space="preserve"> (2) </w:t>
      </w:r>
      <w:proofErr w:type="spellStart"/>
      <w:r w:rsidRPr="005655EF">
        <w:rPr>
          <w:rFonts w:ascii="Bookman Old Style" w:hAnsi="Bookman Old Style" w:cs="Times New Roman"/>
          <w:sz w:val="24"/>
          <w:szCs w:val="24"/>
        </w:rPr>
        <w:t>bendahara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penerima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melakukan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koordinasi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dengan</w:t>
      </w:r>
      <w:proofErr w:type="spellEnd"/>
      <w:r w:rsidRPr="005655EF">
        <w:rPr>
          <w:rFonts w:ascii="Bookman Old Style" w:hAnsi="Bookman Old Style" w:cs="Times New Roman"/>
          <w:sz w:val="24"/>
          <w:szCs w:val="24"/>
        </w:rPr>
        <w:t xml:space="preserve"> bank </w:t>
      </w:r>
      <w:proofErr w:type="spellStart"/>
      <w:r w:rsidRPr="005655EF">
        <w:rPr>
          <w:rFonts w:ascii="Bookman Old Style" w:hAnsi="Bookman Old Style" w:cs="Times New Roman"/>
          <w:sz w:val="24"/>
          <w:szCs w:val="24"/>
        </w:rPr>
        <w:t>penerima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untuk</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memastikan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kebenaran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bukti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setoran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perpanjangan</w:t>
      </w:r>
      <w:proofErr w:type="spellEnd"/>
      <w:r w:rsidRPr="005655EF">
        <w:rPr>
          <w:rFonts w:ascii="Bookman Old Style" w:hAnsi="Bookman Old Style" w:cs="Times New Roman"/>
          <w:sz w:val="24"/>
          <w:szCs w:val="24"/>
        </w:rPr>
        <w:t xml:space="preserve"> IMTA.</w:t>
      </w:r>
    </w:p>
    <w:p w:rsidR="005655EF" w:rsidRPr="005655EF" w:rsidRDefault="005655EF" w:rsidP="005655EF">
      <w:pPr>
        <w:spacing w:after="0" w:line="240" w:lineRule="auto"/>
        <w:ind w:left="1701"/>
        <w:jc w:val="both"/>
        <w:rPr>
          <w:rFonts w:ascii="Bookman Old Style" w:hAnsi="Bookman Old Style" w:cs="Times New Roman"/>
          <w:sz w:val="24"/>
          <w:szCs w:val="24"/>
        </w:rPr>
      </w:pPr>
    </w:p>
    <w:p w:rsidR="005655EF" w:rsidRPr="005655EF" w:rsidRDefault="005655EF" w:rsidP="005655EF">
      <w:pPr>
        <w:spacing w:after="0" w:line="240" w:lineRule="auto"/>
        <w:ind w:left="1701"/>
        <w:jc w:val="center"/>
        <w:rPr>
          <w:rFonts w:ascii="Bookman Old Style" w:hAnsi="Bookman Old Style" w:cs="Times New Roman"/>
          <w:sz w:val="24"/>
          <w:szCs w:val="24"/>
        </w:rPr>
      </w:pPr>
      <w:proofErr w:type="spellStart"/>
      <w:r w:rsidRPr="005655EF">
        <w:rPr>
          <w:rFonts w:ascii="Bookman Old Style" w:hAnsi="Bookman Old Style" w:cs="Times New Roman"/>
          <w:sz w:val="24"/>
          <w:szCs w:val="24"/>
        </w:rPr>
        <w:t>Bagian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Kedua</w:t>
      </w:r>
      <w:proofErr w:type="spellEnd"/>
    </w:p>
    <w:p w:rsidR="005655EF" w:rsidRPr="005655EF" w:rsidRDefault="005655EF" w:rsidP="005655EF">
      <w:pPr>
        <w:spacing w:after="0" w:line="240" w:lineRule="auto"/>
        <w:ind w:left="1701"/>
        <w:jc w:val="center"/>
        <w:rPr>
          <w:rFonts w:ascii="Bookman Old Style" w:hAnsi="Bookman Old Style" w:cs="Times New Roman"/>
          <w:sz w:val="24"/>
          <w:szCs w:val="24"/>
        </w:rPr>
      </w:pPr>
      <w:proofErr w:type="spellStart"/>
      <w:r w:rsidRPr="005655EF">
        <w:rPr>
          <w:rFonts w:ascii="Bookman Old Style" w:hAnsi="Bookman Old Style" w:cs="Times New Roman"/>
          <w:sz w:val="24"/>
          <w:szCs w:val="24"/>
        </w:rPr>
        <w:t>Penarikan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Sisa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p>
    <w:p w:rsidR="005655EF" w:rsidRPr="005655EF" w:rsidRDefault="005655EF" w:rsidP="005655EF">
      <w:pPr>
        <w:spacing w:after="0" w:line="240" w:lineRule="auto"/>
        <w:ind w:left="1701"/>
        <w:jc w:val="center"/>
        <w:rPr>
          <w:rFonts w:ascii="Bookman Old Style" w:hAnsi="Bookman Old Style" w:cs="Times New Roman"/>
          <w:sz w:val="24"/>
          <w:szCs w:val="24"/>
        </w:rPr>
      </w:pPr>
      <w:proofErr w:type="spellStart"/>
      <w:r w:rsidRPr="005655EF">
        <w:rPr>
          <w:rFonts w:ascii="Bookman Old Style" w:hAnsi="Bookman Old Style" w:cs="Times New Roman"/>
          <w:sz w:val="24"/>
          <w:szCs w:val="24"/>
        </w:rPr>
        <w:t>Pasal</w:t>
      </w:r>
      <w:proofErr w:type="spellEnd"/>
      <w:r w:rsidRPr="005655EF">
        <w:rPr>
          <w:rFonts w:ascii="Bookman Old Style" w:hAnsi="Bookman Old Style" w:cs="Times New Roman"/>
          <w:sz w:val="24"/>
          <w:szCs w:val="24"/>
        </w:rPr>
        <w:t xml:space="preserve"> 7</w:t>
      </w:r>
    </w:p>
    <w:p w:rsidR="005655EF" w:rsidRPr="005655EF" w:rsidRDefault="005655EF" w:rsidP="00E97C98">
      <w:pPr>
        <w:pStyle w:val="ListParagraph"/>
        <w:numPr>
          <w:ilvl w:val="0"/>
          <w:numId w:val="8"/>
        </w:numPr>
        <w:tabs>
          <w:tab w:val="left" w:pos="2127"/>
        </w:tabs>
        <w:spacing w:before="180" w:after="0" w:line="240" w:lineRule="auto"/>
        <w:ind w:left="2126" w:hanging="425"/>
        <w:contextualSpacing w:val="0"/>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Retribusi yang telah dibayarkan pada Kas Daerah dapat ditarik kembali sisanya jika terjadi Pemutusan Hubungan Kerja (PHK) pada Tenaga Kerja Asing bersangkutan.</w:t>
      </w:r>
    </w:p>
    <w:p w:rsidR="005655EF" w:rsidRPr="005655EF" w:rsidRDefault="005655EF" w:rsidP="00E97C98">
      <w:pPr>
        <w:pStyle w:val="ListParagraph"/>
        <w:numPr>
          <w:ilvl w:val="0"/>
          <w:numId w:val="8"/>
        </w:numPr>
        <w:tabs>
          <w:tab w:val="left" w:pos="2127"/>
        </w:tabs>
        <w:spacing w:before="180" w:after="0" w:line="240" w:lineRule="auto"/>
        <w:ind w:left="2126" w:hanging="425"/>
        <w:contextualSpacing w:val="0"/>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 xml:space="preserve">Penarikan sisa retribusi sebagaimana dimaksud pada ayat (1)  hanya dapat diberikan kepada </w:t>
      </w:r>
      <w:proofErr w:type="spellStart"/>
      <w:r w:rsidRPr="005655EF">
        <w:rPr>
          <w:rFonts w:ascii="Bookman Old Style" w:hAnsi="Bookman Old Style" w:cs="Times New Roman"/>
          <w:sz w:val="24"/>
          <w:szCs w:val="24"/>
        </w:rPr>
        <w:t>Pemberi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Tenaga Kerja Asing dengan Ketentuan</w:t>
      </w:r>
      <w:r w:rsidRPr="005655EF">
        <w:rPr>
          <w:rFonts w:ascii="Bookman Old Style" w:hAnsi="Bookman Old Style" w:cs="Times New Roman"/>
          <w:sz w:val="24"/>
          <w:szCs w:val="24"/>
        </w:rPr>
        <w:t>:</w:t>
      </w:r>
    </w:p>
    <w:p w:rsidR="005655EF" w:rsidRPr="005655EF" w:rsidRDefault="005655EF" w:rsidP="005655EF">
      <w:pPr>
        <w:pStyle w:val="ListParagraph"/>
        <w:numPr>
          <w:ilvl w:val="0"/>
          <w:numId w:val="9"/>
        </w:numPr>
        <w:tabs>
          <w:tab w:val="left" w:pos="2410"/>
        </w:tabs>
        <w:spacing w:after="0" w:line="240" w:lineRule="auto"/>
        <w:ind w:left="2410" w:hanging="283"/>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Bagi perpanjangan IMTA yang telah diterbitkan sisa retribusi yang telah dibayar pada Kas Daerah dapat ditarik kembali dari waktu yang belum dipakai.</w:t>
      </w:r>
    </w:p>
    <w:p w:rsidR="005655EF" w:rsidRPr="005655EF" w:rsidRDefault="005655EF" w:rsidP="005655EF">
      <w:pPr>
        <w:pStyle w:val="ListParagraph"/>
        <w:numPr>
          <w:ilvl w:val="0"/>
          <w:numId w:val="9"/>
        </w:numPr>
        <w:tabs>
          <w:tab w:val="left" w:pos="2410"/>
        </w:tabs>
        <w:spacing w:after="0" w:line="240" w:lineRule="auto"/>
        <w:ind w:left="2410" w:hanging="283"/>
        <w:jc w:val="both"/>
        <w:rPr>
          <w:rFonts w:ascii="Bookman Old Style" w:hAnsi="Bookman Old Style" w:cs="Times New Roman"/>
          <w:sz w:val="24"/>
          <w:szCs w:val="24"/>
          <w:lang w:val="id-ID"/>
        </w:rPr>
      </w:pPr>
      <w:proofErr w:type="spellStart"/>
      <w:r w:rsidRPr="005655EF">
        <w:rPr>
          <w:rFonts w:ascii="Bookman Old Style" w:hAnsi="Bookman Old Style" w:cs="Times New Roman"/>
          <w:sz w:val="24"/>
          <w:szCs w:val="24"/>
        </w:rPr>
        <w:lastRenderedPageBreak/>
        <w:t>Bagi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pemberi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Tenaga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Kerja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Asing</w:t>
      </w:r>
      <w:proofErr w:type="spellEnd"/>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membayar</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belum</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diterbitkan</w:t>
      </w:r>
      <w:proofErr w:type="spellEnd"/>
      <w:r w:rsidRPr="005655EF">
        <w:rPr>
          <w:rFonts w:ascii="Bookman Old Style" w:hAnsi="Bookman Old Style" w:cs="Times New Roman"/>
          <w:sz w:val="24"/>
          <w:szCs w:val="24"/>
        </w:rPr>
        <w:t xml:space="preserve"> IMTA </w:t>
      </w:r>
      <w:proofErr w:type="spellStart"/>
      <w:r w:rsidRPr="005655EF">
        <w:rPr>
          <w:rFonts w:ascii="Bookman Old Style" w:hAnsi="Bookman Old Style" w:cs="Times New Roman"/>
          <w:sz w:val="24"/>
          <w:szCs w:val="24"/>
        </w:rPr>
        <w:t>nya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dapat</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ditarik</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kembali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retribusinya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dari</w:t>
      </w:r>
      <w:proofErr w:type="spellEnd"/>
      <w:r w:rsidRPr="005655EF">
        <w:rPr>
          <w:rFonts w:ascii="Bookman Old Style" w:hAnsi="Bookman Old Style" w:cs="Times New Roman"/>
          <w:sz w:val="24"/>
          <w:szCs w:val="24"/>
        </w:rPr>
        <w:t xml:space="preserve"> </w:t>
      </w:r>
      <w:proofErr w:type="spellStart"/>
      <w:proofErr w:type="gramStart"/>
      <w:r w:rsidRPr="005655EF">
        <w:rPr>
          <w:rFonts w:ascii="Bookman Old Style" w:hAnsi="Bookman Old Style" w:cs="Times New Roman"/>
          <w:sz w:val="24"/>
          <w:szCs w:val="24"/>
        </w:rPr>
        <w:t>dana</w:t>
      </w:r>
      <w:proofErr w:type="spellEnd"/>
      <w:r w:rsidRPr="005655EF">
        <w:rPr>
          <w:rFonts w:ascii="Bookman Old Style" w:hAnsi="Bookman Old Style" w:cs="Times New Roman"/>
          <w:sz w:val="24"/>
          <w:szCs w:val="24"/>
        </w:rPr>
        <w:t xml:space="preserve">  yang</w:t>
      </w:r>
      <w:proofErr w:type="gram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telah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dibayarkan</w:t>
      </w:r>
      <w:proofErr w:type="spellEnd"/>
      <w:r w:rsidRPr="005655EF">
        <w:rPr>
          <w:rFonts w:ascii="Bookman Old Style" w:hAnsi="Bookman Old Style" w:cs="Times New Roman"/>
          <w:sz w:val="24"/>
          <w:szCs w:val="24"/>
        </w:rPr>
        <w:t>.</w:t>
      </w:r>
    </w:p>
    <w:p w:rsidR="005655EF" w:rsidRPr="005655EF" w:rsidRDefault="005655EF" w:rsidP="005655EF">
      <w:pPr>
        <w:spacing w:after="0" w:line="240" w:lineRule="auto"/>
        <w:rPr>
          <w:rFonts w:ascii="Bookman Old Style" w:hAnsi="Bookman Old Style" w:cs="Times New Roman"/>
          <w:sz w:val="24"/>
          <w:szCs w:val="24"/>
        </w:rPr>
      </w:pPr>
    </w:p>
    <w:p w:rsidR="005655EF" w:rsidRPr="005655EF" w:rsidRDefault="005655EF" w:rsidP="005655EF">
      <w:pPr>
        <w:pStyle w:val="ListParagraph"/>
        <w:numPr>
          <w:ilvl w:val="0"/>
          <w:numId w:val="8"/>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Pencairan</w:t>
      </w:r>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penarikan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sisa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dapat</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dilakukan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setelah</w:t>
      </w:r>
      <w:proofErr w:type="spellEnd"/>
      <w:r w:rsidRPr="005655EF">
        <w:rPr>
          <w:rFonts w:ascii="Bookman Old Style" w:hAnsi="Bookman Old Style" w:cs="Times New Roman"/>
          <w:sz w:val="24"/>
          <w:szCs w:val="24"/>
        </w:rPr>
        <w:t xml:space="preserve"> 3 (</w:t>
      </w:r>
      <w:proofErr w:type="spellStart"/>
      <w:r w:rsidRPr="005655EF">
        <w:rPr>
          <w:rFonts w:ascii="Bookman Old Style" w:hAnsi="Bookman Old Style" w:cs="Times New Roman"/>
          <w:sz w:val="24"/>
          <w:szCs w:val="24"/>
        </w:rPr>
        <w:t>tiga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bulan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dari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pengajuan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permohonan</w:t>
      </w:r>
      <w:proofErr w:type="spellEnd"/>
      <w:r w:rsidRPr="005655EF">
        <w:rPr>
          <w:rFonts w:ascii="Bookman Old Style" w:hAnsi="Bookman Old Style" w:cs="Times New Roman"/>
          <w:sz w:val="24"/>
          <w:szCs w:val="24"/>
          <w:lang w:val="id-ID"/>
        </w:rPr>
        <w:t xml:space="preserve"> </w:t>
      </w:r>
      <w:proofErr w:type="spellStart"/>
      <w:r w:rsidRPr="005655EF">
        <w:rPr>
          <w:rFonts w:ascii="Bookman Old Style" w:hAnsi="Bookman Old Style" w:cs="Times New Roman"/>
          <w:sz w:val="24"/>
          <w:szCs w:val="24"/>
        </w:rPr>
        <w:t>dengan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melampirkan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persyaratan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yaitu</w:t>
      </w:r>
      <w:proofErr w:type="spellEnd"/>
      <w:r w:rsidRPr="005655EF">
        <w:rPr>
          <w:rFonts w:ascii="Bookman Old Style" w:hAnsi="Bookman Old Style" w:cs="Times New Roman"/>
          <w:sz w:val="24"/>
          <w:szCs w:val="24"/>
        </w:rPr>
        <w:t xml:space="preserve"> :</w:t>
      </w:r>
    </w:p>
    <w:p w:rsidR="005655EF" w:rsidRPr="005655EF" w:rsidRDefault="005655EF" w:rsidP="005655EF">
      <w:pPr>
        <w:pStyle w:val="ListParagraph"/>
        <w:numPr>
          <w:ilvl w:val="0"/>
          <w:numId w:val="12"/>
        </w:numPr>
        <w:tabs>
          <w:tab w:val="left" w:pos="2410"/>
        </w:tabs>
        <w:spacing w:after="0" w:line="240" w:lineRule="auto"/>
        <w:ind w:left="2410" w:hanging="283"/>
        <w:rPr>
          <w:rFonts w:ascii="Bookman Old Style" w:hAnsi="Bookman Old Style" w:cs="Times New Roman"/>
          <w:sz w:val="24"/>
          <w:szCs w:val="24"/>
          <w:lang w:val="id-ID"/>
        </w:rPr>
      </w:pPr>
      <w:proofErr w:type="spellStart"/>
      <w:r w:rsidRPr="005655EF">
        <w:rPr>
          <w:rFonts w:ascii="Bookman Old Style" w:hAnsi="Bookman Old Style" w:cs="Times New Roman"/>
          <w:sz w:val="24"/>
          <w:szCs w:val="24"/>
        </w:rPr>
        <w:t>Mengajukan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surat</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permohonan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pengambilan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sisa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p>
    <w:p w:rsidR="005655EF" w:rsidRPr="005655EF" w:rsidRDefault="005655EF" w:rsidP="005655EF">
      <w:pPr>
        <w:pStyle w:val="ListParagraph"/>
        <w:numPr>
          <w:ilvl w:val="0"/>
          <w:numId w:val="12"/>
        </w:numPr>
        <w:tabs>
          <w:tab w:val="left" w:pos="2410"/>
        </w:tabs>
        <w:spacing w:after="0" w:line="240" w:lineRule="auto"/>
        <w:ind w:left="2410" w:hanging="283"/>
        <w:rPr>
          <w:rFonts w:ascii="Bookman Old Style" w:hAnsi="Bookman Old Style" w:cs="Times New Roman"/>
          <w:sz w:val="24"/>
          <w:szCs w:val="24"/>
        </w:rPr>
      </w:pPr>
      <w:proofErr w:type="spellStart"/>
      <w:r w:rsidRPr="005655EF">
        <w:rPr>
          <w:rFonts w:ascii="Bookman Old Style" w:hAnsi="Bookman Old Style" w:cs="Times New Roman"/>
          <w:sz w:val="24"/>
          <w:szCs w:val="24"/>
        </w:rPr>
        <w:t>Melampirkan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bukti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setor</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asli</w:t>
      </w:r>
      <w:proofErr w:type="spellEnd"/>
    </w:p>
    <w:p w:rsidR="005655EF" w:rsidRPr="005655EF" w:rsidRDefault="005655EF" w:rsidP="005655EF">
      <w:pPr>
        <w:pStyle w:val="ListParagraph"/>
        <w:numPr>
          <w:ilvl w:val="0"/>
          <w:numId w:val="12"/>
        </w:numPr>
        <w:tabs>
          <w:tab w:val="left" w:pos="2410"/>
        </w:tabs>
        <w:spacing w:after="0" w:line="240" w:lineRule="auto"/>
        <w:ind w:left="2410" w:hanging="283"/>
        <w:rPr>
          <w:rFonts w:ascii="Bookman Old Style" w:hAnsi="Bookman Old Style" w:cs="Times New Roman"/>
          <w:sz w:val="24"/>
          <w:szCs w:val="24"/>
          <w:lang w:val="id-ID"/>
        </w:rPr>
      </w:pPr>
      <w:proofErr w:type="spellStart"/>
      <w:r w:rsidRPr="005655EF">
        <w:rPr>
          <w:rFonts w:ascii="Bookman Old Style" w:hAnsi="Bookman Old Style" w:cs="Times New Roman"/>
          <w:sz w:val="24"/>
          <w:szCs w:val="24"/>
        </w:rPr>
        <w:t>Melampirkan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bukti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pencabutan</w:t>
      </w:r>
      <w:proofErr w:type="spellEnd"/>
      <w:r w:rsidRPr="005655EF">
        <w:rPr>
          <w:rFonts w:ascii="Bookman Old Style" w:hAnsi="Bookman Old Style" w:cs="Times New Roman"/>
          <w:sz w:val="24"/>
          <w:szCs w:val="24"/>
        </w:rPr>
        <w:t xml:space="preserve"> IMTA</w:t>
      </w:r>
    </w:p>
    <w:p w:rsidR="005655EF" w:rsidRPr="005655EF" w:rsidRDefault="005655EF" w:rsidP="005655EF">
      <w:pPr>
        <w:spacing w:after="0" w:line="240" w:lineRule="auto"/>
        <w:rPr>
          <w:rFonts w:ascii="Bookman Old Style" w:hAnsi="Bookman Old Style" w:cs="Times New Roman"/>
          <w:sz w:val="24"/>
          <w:szCs w:val="24"/>
        </w:rPr>
      </w:pPr>
    </w:p>
    <w:p w:rsidR="005655EF" w:rsidRPr="005655EF" w:rsidRDefault="005655EF" w:rsidP="005655EF">
      <w:pPr>
        <w:pStyle w:val="ListParagraph"/>
        <w:numPr>
          <w:ilvl w:val="0"/>
          <w:numId w:val="8"/>
        </w:numPr>
        <w:tabs>
          <w:tab w:val="left" w:pos="2127"/>
        </w:tabs>
        <w:spacing w:after="0" w:line="240" w:lineRule="auto"/>
        <w:ind w:left="2127" w:hanging="426"/>
        <w:jc w:val="both"/>
        <w:rPr>
          <w:rFonts w:ascii="Bookman Old Style" w:hAnsi="Bookman Old Style" w:cs="Times New Roman"/>
          <w:sz w:val="24"/>
          <w:szCs w:val="24"/>
          <w:lang w:val="id-ID"/>
        </w:rPr>
      </w:pPr>
      <w:proofErr w:type="spellStart"/>
      <w:r w:rsidRPr="005655EF">
        <w:rPr>
          <w:rFonts w:ascii="Bookman Old Style" w:hAnsi="Bookman Old Style" w:cs="Times New Roman"/>
          <w:sz w:val="24"/>
          <w:szCs w:val="24"/>
        </w:rPr>
        <w:t>Atas</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permohonan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sebagaimana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dimaksud</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pada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ayat</w:t>
      </w:r>
      <w:proofErr w:type="spellEnd"/>
      <w:r w:rsidRPr="005655EF">
        <w:rPr>
          <w:rFonts w:ascii="Bookman Old Style" w:hAnsi="Bookman Old Style" w:cs="Times New Roman"/>
          <w:sz w:val="24"/>
          <w:szCs w:val="24"/>
        </w:rPr>
        <w:t xml:space="preserve"> (3), </w:t>
      </w:r>
      <w:proofErr w:type="spellStart"/>
      <w:proofErr w:type="gramStart"/>
      <w:r w:rsidRPr="005655EF">
        <w:rPr>
          <w:rFonts w:ascii="Bookman Old Style" w:hAnsi="Bookman Old Style" w:cs="Times New Roman"/>
          <w:sz w:val="24"/>
          <w:szCs w:val="24"/>
        </w:rPr>
        <w:t>dinas</w:t>
      </w:r>
      <w:proofErr w:type="spellEnd"/>
      <w:proofErr w:type="gram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mengeluarkan</w:t>
      </w:r>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surat</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keterangan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penarikan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sisa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kepada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Kas</w:t>
      </w:r>
      <w:proofErr w:type="spellEnd"/>
      <w:r w:rsidRPr="005655EF">
        <w:rPr>
          <w:rFonts w:ascii="Bookman Old Style" w:hAnsi="Bookman Old Style" w:cs="Times New Roman"/>
          <w:sz w:val="24"/>
          <w:szCs w:val="24"/>
        </w:rPr>
        <w:t xml:space="preserve"> Daerah.</w:t>
      </w:r>
    </w:p>
    <w:p w:rsidR="005655EF" w:rsidRPr="005655EF" w:rsidRDefault="005655EF" w:rsidP="005655EF">
      <w:pPr>
        <w:pStyle w:val="ListParagraph"/>
        <w:spacing w:after="0" w:line="240" w:lineRule="auto"/>
        <w:ind w:left="520"/>
        <w:rPr>
          <w:rFonts w:ascii="Bookman Old Style" w:hAnsi="Bookman Old Style" w:cs="Times New Roman"/>
          <w:sz w:val="24"/>
          <w:szCs w:val="24"/>
          <w:lang w:val="id-ID"/>
        </w:rPr>
      </w:pPr>
    </w:p>
    <w:p w:rsidR="005655EF" w:rsidRPr="005655EF" w:rsidRDefault="005655EF" w:rsidP="005655EF">
      <w:pPr>
        <w:pStyle w:val="ListParagraph"/>
        <w:numPr>
          <w:ilvl w:val="0"/>
          <w:numId w:val="8"/>
        </w:numPr>
        <w:tabs>
          <w:tab w:val="left" w:pos="2127"/>
        </w:tabs>
        <w:spacing w:after="0" w:line="240" w:lineRule="auto"/>
        <w:ind w:left="2127" w:hanging="426"/>
        <w:jc w:val="both"/>
        <w:rPr>
          <w:rFonts w:ascii="Bookman Old Style" w:hAnsi="Bookman Old Style" w:cs="Times New Roman"/>
          <w:sz w:val="24"/>
          <w:szCs w:val="24"/>
          <w:lang w:val="id-ID"/>
        </w:rPr>
      </w:pPr>
      <w:proofErr w:type="spellStart"/>
      <w:r w:rsidRPr="005655EF">
        <w:rPr>
          <w:rFonts w:ascii="Bookman Old Style" w:hAnsi="Bookman Old Style" w:cs="Times New Roman"/>
          <w:sz w:val="24"/>
          <w:szCs w:val="24"/>
        </w:rPr>
        <w:t>Kas</w:t>
      </w:r>
      <w:proofErr w:type="spellEnd"/>
      <w:r w:rsidRPr="005655EF">
        <w:rPr>
          <w:rFonts w:ascii="Bookman Old Style" w:hAnsi="Bookman Old Style" w:cs="Times New Roman"/>
          <w:sz w:val="24"/>
          <w:szCs w:val="24"/>
        </w:rPr>
        <w:t xml:space="preserve"> Daerah </w:t>
      </w:r>
      <w:proofErr w:type="spellStart"/>
      <w:r w:rsidRPr="005655EF">
        <w:rPr>
          <w:rFonts w:ascii="Bookman Old Style" w:hAnsi="Bookman Old Style" w:cs="Times New Roman"/>
          <w:sz w:val="24"/>
          <w:szCs w:val="24"/>
        </w:rPr>
        <w:t>berdasarkan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Surat</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Keterangan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sebagaimana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dimaksud</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 xml:space="preserve">pada </w:t>
      </w:r>
      <w:proofErr w:type="spellStart"/>
      <w:r w:rsidRPr="005655EF">
        <w:rPr>
          <w:rFonts w:ascii="Bookman Old Style" w:hAnsi="Bookman Old Style" w:cs="Times New Roman"/>
          <w:sz w:val="24"/>
          <w:szCs w:val="24"/>
        </w:rPr>
        <w:t>ayat</w:t>
      </w:r>
      <w:proofErr w:type="spellEnd"/>
      <w:r w:rsidRPr="005655EF">
        <w:rPr>
          <w:rFonts w:ascii="Bookman Old Style" w:hAnsi="Bookman Old Style" w:cs="Times New Roman"/>
          <w:sz w:val="24"/>
          <w:szCs w:val="24"/>
        </w:rPr>
        <w:t xml:space="preserve"> (4), </w:t>
      </w:r>
      <w:r w:rsidRPr="005655EF">
        <w:rPr>
          <w:rFonts w:ascii="Bookman Old Style" w:hAnsi="Bookman Old Style" w:cs="Times New Roman"/>
          <w:sz w:val="24"/>
          <w:szCs w:val="24"/>
          <w:lang w:val="id-ID"/>
        </w:rPr>
        <w:t>selanjutnya</w:t>
      </w:r>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mengembalikan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sesuai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dengan</w:t>
      </w:r>
      <w:proofErr w:type="spellEnd"/>
      <w:r w:rsidRPr="005655EF">
        <w:rPr>
          <w:rFonts w:ascii="Bookman Old Style" w:hAnsi="Bookman Old Style" w:cs="Times New Roman"/>
          <w:sz w:val="24"/>
          <w:szCs w:val="24"/>
        </w:rPr>
        <w:t xml:space="preserve"> nominal yang </w:t>
      </w:r>
      <w:proofErr w:type="spellStart"/>
      <w:r w:rsidRPr="005655EF">
        <w:rPr>
          <w:rFonts w:ascii="Bookman Old Style" w:hAnsi="Bookman Old Style" w:cs="Times New Roman"/>
          <w:sz w:val="24"/>
          <w:szCs w:val="24"/>
        </w:rPr>
        <w:t>tercantum</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dalam</w:t>
      </w:r>
      <w:proofErr w:type="spellEnd"/>
      <w:r w:rsidRPr="005655EF">
        <w:rPr>
          <w:rFonts w:ascii="Bookman Old Style" w:hAnsi="Bookman Old Style" w:cs="Times New Roman"/>
          <w:sz w:val="24"/>
          <w:szCs w:val="24"/>
        </w:rPr>
        <w:t xml:space="preserve"> </w:t>
      </w:r>
      <w:proofErr w:type="spellStart"/>
      <w:proofErr w:type="gramStart"/>
      <w:r w:rsidRPr="005655EF">
        <w:rPr>
          <w:rFonts w:ascii="Bookman Old Style" w:hAnsi="Bookman Old Style" w:cs="Times New Roman"/>
          <w:sz w:val="24"/>
          <w:szCs w:val="24"/>
        </w:rPr>
        <w:t>surat</w:t>
      </w:r>
      <w:proofErr w:type="spellEnd"/>
      <w:proofErr w:type="gram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keterangan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dari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dinas</w:t>
      </w:r>
      <w:proofErr w:type="spellEnd"/>
      <w:r w:rsidRPr="005655EF">
        <w:rPr>
          <w:rFonts w:ascii="Bookman Old Style" w:hAnsi="Bookman Old Style" w:cs="Times New Roman"/>
          <w:sz w:val="24"/>
          <w:szCs w:val="24"/>
        </w:rPr>
        <w:t>.</w:t>
      </w:r>
    </w:p>
    <w:p w:rsidR="005655EF" w:rsidRPr="005655EF" w:rsidRDefault="005655EF" w:rsidP="005655EF">
      <w:pPr>
        <w:pStyle w:val="ListParagraph"/>
        <w:spacing w:after="0" w:line="240" w:lineRule="auto"/>
        <w:rPr>
          <w:rFonts w:ascii="Bookman Old Style" w:hAnsi="Bookman Old Style" w:cs="Times New Roman"/>
          <w:sz w:val="24"/>
          <w:szCs w:val="24"/>
          <w:lang w:val="id-ID"/>
        </w:rPr>
      </w:pPr>
    </w:p>
    <w:p w:rsidR="005655EF" w:rsidRPr="005655EF" w:rsidRDefault="005655EF" w:rsidP="005655EF">
      <w:pPr>
        <w:pStyle w:val="ListParagraph"/>
        <w:numPr>
          <w:ilvl w:val="0"/>
          <w:numId w:val="8"/>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Permohonan penarikan retribusi sebagaimana dimaksud pada ayat (2), dapat dikabulkan setelah syarat-syarat dipenuhi dengan dikeluarkannya surat pencabutan IMTA atas nama Tenaga Kerja Asing yang telah EPO.</w:t>
      </w:r>
    </w:p>
    <w:p w:rsidR="005655EF" w:rsidRPr="005655EF" w:rsidRDefault="005655EF" w:rsidP="005655EF">
      <w:pPr>
        <w:pStyle w:val="ListParagraph"/>
        <w:spacing w:after="0" w:line="240" w:lineRule="auto"/>
        <w:ind w:left="520"/>
        <w:rPr>
          <w:rFonts w:ascii="Bookman Old Style" w:hAnsi="Bookman Old Style" w:cs="Times New Roman"/>
          <w:sz w:val="24"/>
          <w:szCs w:val="24"/>
          <w:lang w:val="id-ID"/>
        </w:rPr>
      </w:pPr>
    </w:p>
    <w:p w:rsidR="005655EF" w:rsidRPr="005655EF" w:rsidRDefault="005655EF" w:rsidP="005655EF">
      <w:pPr>
        <w:pStyle w:val="ListParagraph"/>
        <w:numPr>
          <w:ilvl w:val="0"/>
          <w:numId w:val="8"/>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Permohonan retribusi yang terlambat diajukan penarikannya, tidak bisa dipenuhi walaupun tanggal bukti EPO sebelum tanggal jangka waktu IMTA habis masa berlakunya, yaitu setelah melewati 3 (tiga) bulan sejak surat pencabutan IMTA diterbitkan.</w:t>
      </w:r>
    </w:p>
    <w:p w:rsidR="005655EF" w:rsidRPr="005655EF" w:rsidRDefault="005655EF" w:rsidP="005655EF">
      <w:pPr>
        <w:pStyle w:val="ListParagraph"/>
        <w:spacing w:after="0" w:line="240" w:lineRule="auto"/>
        <w:rPr>
          <w:rFonts w:ascii="Bookman Old Style" w:hAnsi="Bookman Old Style" w:cs="Times New Roman"/>
          <w:sz w:val="24"/>
          <w:szCs w:val="24"/>
          <w:lang w:val="id-ID"/>
        </w:rPr>
      </w:pPr>
    </w:p>
    <w:p w:rsidR="005655EF" w:rsidRPr="005655EF" w:rsidRDefault="005655EF" w:rsidP="005655EF">
      <w:pPr>
        <w:pStyle w:val="ListParagraph"/>
        <w:numPr>
          <w:ilvl w:val="0"/>
          <w:numId w:val="8"/>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Kepulangan Tenaga Kerja Asing dengan Bukti EPO yang tidak dilaporkan kepada dinas sampai habis masa berlakunya IMTA, maka dianggap IMTA masih digunakan dan Tenaga Kerja Asing dianggap masih bekerja, dan sisa retribusinya tidak dapat ditarik kembali.</w:t>
      </w:r>
    </w:p>
    <w:p w:rsidR="005655EF" w:rsidRPr="005655EF" w:rsidRDefault="005655EF" w:rsidP="005655EF">
      <w:pPr>
        <w:spacing w:after="0" w:line="240" w:lineRule="auto"/>
        <w:ind w:left="1701"/>
        <w:jc w:val="both"/>
        <w:rPr>
          <w:rFonts w:ascii="Bookman Old Style" w:hAnsi="Bookman Old Style" w:cs="Times New Roman"/>
          <w:sz w:val="24"/>
          <w:szCs w:val="24"/>
        </w:rPr>
      </w:pPr>
    </w:p>
    <w:p w:rsidR="005655EF" w:rsidRPr="005655EF" w:rsidRDefault="005655EF" w:rsidP="005655EF">
      <w:pPr>
        <w:spacing w:after="0" w:line="240" w:lineRule="auto"/>
        <w:ind w:left="1701"/>
        <w:jc w:val="center"/>
        <w:rPr>
          <w:rFonts w:ascii="Bookman Old Style" w:hAnsi="Bookman Old Style" w:cs="Times New Roman"/>
          <w:b/>
          <w:sz w:val="24"/>
          <w:szCs w:val="24"/>
        </w:rPr>
      </w:pPr>
      <w:r w:rsidRPr="005655EF">
        <w:rPr>
          <w:rFonts w:ascii="Bookman Old Style" w:hAnsi="Bookman Old Style" w:cs="Times New Roman"/>
          <w:b/>
          <w:sz w:val="24"/>
          <w:szCs w:val="24"/>
        </w:rPr>
        <w:t>BAB IV</w:t>
      </w:r>
    </w:p>
    <w:p w:rsidR="005655EF" w:rsidRPr="005655EF" w:rsidRDefault="005655EF" w:rsidP="005655EF">
      <w:pPr>
        <w:spacing w:after="0" w:line="240" w:lineRule="auto"/>
        <w:ind w:left="1701"/>
        <w:jc w:val="center"/>
        <w:rPr>
          <w:rFonts w:ascii="Bookman Old Style" w:hAnsi="Bookman Old Style" w:cs="Times New Roman"/>
          <w:b/>
          <w:sz w:val="24"/>
          <w:szCs w:val="24"/>
        </w:rPr>
      </w:pPr>
      <w:r w:rsidRPr="005655EF">
        <w:rPr>
          <w:rFonts w:ascii="Bookman Old Style" w:hAnsi="Bookman Old Style" w:cs="Times New Roman"/>
          <w:b/>
          <w:sz w:val="24"/>
          <w:szCs w:val="24"/>
        </w:rPr>
        <w:t>PENAGIHAN DAN PENERBITAN SURAT TEGURAN/SURAT PERINGATAN/SURAT LAIN YANG SEJENIS</w:t>
      </w:r>
    </w:p>
    <w:p w:rsidR="005655EF" w:rsidRPr="005655EF" w:rsidRDefault="005655EF" w:rsidP="005655EF">
      <w:pPr>
        <w:spacing w:after="0" w:line="240" w:lineRule="auto"/>
        <w:ind w:left="1701"/>
        <w:jc w:val="center"/>
        <w:rPr>
          <w:rFonts w:ascii="Bookman Old Style" w:hAnsi="Bookman Old Style" w:cs="Times New Roman"/>
          <w:sz w:val="24"/>
          <w:szCs w:val="24"/>
        </w:rPr>
      </w:pPr>
      <w:proofErr w:type="spellStart"/>
      <w:proofErr w:type="gramStart"/>
      <w:r w:rsidRPr="005655EF">
        <w:rPr>
          <w:rFonts w:ascii="Bookman Old Style" w:hAnsi="Bookman Old Style" w:cs="Times New Roman"/>
          <w:sz w:val="24"/>
          <w:szCs w:val="24"/>
        </w:rPr>
        <w:t>Pasal</w:t>
      </w:r>
      <w:proofErr w:type="spellEnd"/>
      <w:r w:rsidRPr="005655EF">
        <w:rPr>
          <w:rFonts w:ascii="Bookman Old Style" w:hAnsi="Bookman Old Style" w:cs="Times New Roman"/>
          <w:sz w:val="24"/>
          <w:szCs w:val="24"/>
        </w:rPr>
        <w:t xml:space="preserve">  8</w:t>
      </w:r>
      <w:proofErr w:type="gramEnd"/>
    </w:p>
    <w:p w:rsidR="005655EF" w:rsidRPr="005655EF" w:rsidRDefault="005655EF" w:rsidP="005655EF">
      <w:pPr>
        <w:spacing w:after="0" w:line="240" w:lineRule="auto"/>
        <w:jc w:val="center"/>
        <w:rPr>
          <w:rFonts w:ascii="Bookman Old Style" w:hAnsi="Bookman Old Style" w:cs="Times New Roman"/>
          <w:sz w:val="24"/>
          <w:szCs w:val="24"/>
          <w:lang w:val="id-ID"/>
        </w:rPr>
      </w:pPr>
    </w:p>
    <w:p w:rsidR="005655EF" w:rsidRPr="005655EF" w:rsidRDefault="005655EF" w:rsidP="005655EF">
      <w:pPr>
        <w:pStyle w:val="ListParagraph"/>
        <w:numPr>
          <w:ilvl w:val="0"/>
          <w:numId w:val="13"/>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Dalam hal wajib retribusi perpanjangan IMTA berdasarkan SKRD tidak atau kurang dibayar, maka dikenakan wajib bayar/utang retribusi yang tertuang dalam SKRDKBT.</w:t>
      </w:r>
    </w:p>
    <w:p w:rsidR="005655EF" w:rsidRPr="005655EF" w:rsidRDefault="005655EF" w:rsidP="005655EF">
      <w:pPr>
        <w:pStyle w:val="ListParagraph"/>
        <w:spacing w:after="0" w:line="240" w:lineRule="auto"/>
        <w:ind w:left="502" w:hanging="502"/>
        <w:rPr>
          <w:rFonts w:ascii="Bookman Old Style" w:hAnsi="Bookman Old Style" w:cs="Times New Roman"/>
          <w:sz w:val="24"/>
          <w:szCs w:val="24"/>
          <w:lang w:val="id-ID"/>
        </w:rPr>
      </w:pPr>
    </w:p>
    <w:p w:rsidR="005655EF" w:rsidRPr="005655EF" w:rsidRDefault="005655EF" w:rsidP="005655EF">
      <w:pPr>
        <w:pStyle w:val="ListParagraph"/>
        <w:numPr>
          <w:ilvl w:val="0"/>
          <w:numId w:val="13"/>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Penagihan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w:t>
      </w:r>
      <w:proofErr w:type="spellEnd"/>
      <w:r w:rsidRPr="005655EF">
        <w:rPr>
          <w:rFonts w:ascii="Bookman Old Style" w:hAnsi="Bookman Old Style" w:cs="Times New Roman"/>
          <w:sz w:val="24"/>
          <w:szCs w:val="24"/>
          <w:lang w:val="id-ID"/>
        </w:rPr>
        <w:t>i</w:t>
      </w:r>
      <w:proofErr w:type="spellStart"/>
      <w:r w:rsidRPr="005655EF">
        <w:rPr>
          <w:rFonts w:ascii="Bookman Old Style" w:hAnsi="Bookman Old Style" w:cs="Times New Roman"/>
          <w:sz w:val="24"/>
          <w:szCs w:val="24"/>
        </w:rPr>
        <w:t>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terutang</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sebagaimana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dimaksud</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pada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ayat</w:t>
      </w:r>
      <w:proofErr w:type="spellEnd"/>
      <w:r w:rsidRPr="005655EF">
        <w:rPr>
          <w:rFonts w:ascii="Bookman Old Style" w:hAnsi="Bookman Old Style" w:cs="Times New Roman"/>
          <w:sz w:val="24"/>
          <w:szCs w:val="24"/>
        </w:rPr>
        <w:t xml:space="preserve"> (1) </w:t>
      </w:r>
      <w:proofErr w:type="spellStart"/>
      <w:r w:rsidRPr="005655EF">
        <w:rPr>
          <w:rFonts w:ascii="Bookman Old Style" w:hAnsi="Bookman Old Style" w:cs="Times New Roman"/>
          <w:sz w:val="24"/>
          <w:szCs w:val="24"/>
        </w:rPr>
        <w:t>didahului</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dengan</w:t>
      </w:r>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Surat</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Teguran</w:t>
      </w:r>
      <w:proofErr w:type="spellEnd"/>
      <w:r w:rsidRPr="005655EF">
        <w:rPr>
          <w:rFonts w:ascii="Bookman Old Style" w:hAnsi="Bookman Old Style" w:cs="Times New Roman"/>
          <w:sz w:val="24"/>
          <w:szCs w:val="24"/>
        </w:rPr>
        <w:t>.</w:t>
      </w:r>
    </w:p>
    <w:p w:rsidR="005655EF" w:rsidRPr="005655EF" w:rsidRDefault="005655EF" w:rsidP="005655EF">
      <w:pPr>
        <w:pStyle w:val="ListParagraph"/>
        <w:spacing w:after="0" w:line="240" w:lineRule="auto"/>
        <w:rPr>
          <w:rFonts w:ascii="Bookman Old Style" w:hAnsi="Bookman Old Style" w:cs="Times New Roman"/>
          <w:sz w:val="24"/>
          <w:szCs w:val="24"/>
        </w:rPr>
      </w:pPr>
    </w:p>
    <w:p w:rsidR="005655EF" w:rsidRPr="005655EF" w:rsidRDefault="005655EF" w:rsidP="005655EF">
      <w:pPr>
        <w:pStyle w:val="ListParagraph"/>
        <w:numPr>
          <w:ilvl w:val="0"/>
          <w:numId w:val="13"/>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Penerbitan</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Surat</w:t>
      </w:r>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Teguran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sebagaimana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dimaksud</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pada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ayat</w:t>
      </w:r>
      <w:proofErr w:type="spellEnd"/>
      <w:r w:rsidRPr="005655EF">
        <w:rPr>
          <w:rFonts w:ascii="Bookman Old Style" w:hAnsi="Bookman Old Style" w:cs="Times New Roman"/>
          <w:sz w:val="24"/>
          <w:szCs w:val="24"/>
        </w:rPr>
        <w:t xml:space="preserve"> (2) </w:t>
      </w:r>
      <w:proofErr w:type="spellStart"/>
      <w:r w:rsidRPr="005655EF">
        <w:rPr>
          <w:rFonts w:ascii="Bookman Old Style" w:hAnsi="Bookman Old Style" w:cs="Times New Roman"/>
          <w:sz w:val="24"/>
          <w:szCs w:val="24"/>
        </w:rPr>
        <w:t>penagihan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dihitung</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sejak</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tanggal</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diterimanya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Surat</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Teguran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tersebut</w:t>
      </w:r>
      <w:proofErr w:type="spellEnd"/>
      <w:r w:rsidRPr="005655EF">
        <w:rPr>
          <w:rFonts w:ascii="Bookman Old Style" w:hAnsi="Bookman Old Style" w:cs="Times New Roman"/>
          <w:sz w:val="24"/>
          <w:szCs w:val="24"/>
        </w:rPr>
        <w:t>.</w:t>
      </w:r>
    </w:p>
    <w:p w:rsidR="005655EF" w:rsidRPr="005655EF" w:rsidRDefault="005655EF" w:rsidP="005655EF">
      <w:pPr>
        <w:pStyle w:val="ListParagraph"/>
        <w:spacing w:after="0" w:line="240" w:lineRule="auto"/>
        <w:rPr>
          <w:rFonts w:ascii="Bookman Old Style" w:hAnsi="Bookman Old Style" w:cs="Times New Roman"/>
          <w:sz w:val="24"/>
          <w:szCs w:val="24"/>
        </w:rPr>
      </w:pPr>
    </w:p>
    <w:p w:rsidR="005655EF" w:rsidRPr="005655EF" w:rsidRDefault="005655EF" w:rsidP="005655EF">
      <w:pPr>
        <w:pStyle w:val="ListParagraph"/>
        <w:numPr>
          <w:ilvl w:val="0"/>
          <w:numId w:val="13"/>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Pengeluaran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Surat</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Teguran</w:t>
      </w:r>
      <w:proofErr w:type="spellEnd"/>
      <w:r w:rsidRPr="005655EF">
        <w:rPr>
          <w:rFonts w:ascii="Bookman Old Style" w:hAnsi="Bookman Old Style" w:cs="Times New Roman"/>
          <w:sz w:val="24"/>
          <w:szCs w:val="24"/>
        </w:rPr>
        <w:t>/</w:t>
      </w:r>
      <w:proofErr w:type="spellStart"/>
      <w:r w:rsidRPr="005655EF">
        <w:rPr>
          <w:rFonts w:ascii="Bookman Old Style" w:hAnsi="Bookman Old Style" w:cs="Times New Roman"/>
          <w:sz w:val="24"/>
          <w:szCs w:val="24"/>
        </w:rPr>
        <w:t>peringatan</w:t>
      </w:r>
      <w:proofErr w:type="spellEnd"/>
      <w:r w:rsidRPr="005655EF">
        <w:rPr>
          <w:rFonts w:ascii="Bookman Old Style" w:hAnsi="Bookman Old Style" w:cs="Times New Roman"/>
          <w:sz w:val="24"/>
          <w:szCs w:val="24"/>
        </w:rPr>
        <w:t>/</w:t>
      </w:r>
      <w:proofErr w:type="spellStart"/>
      <w:r w:rsidRPr="005655EF">
        <w:rPr>
          <w:rFonts w:ascii="Bookman Old Style" w:hAnsi="Bookman Old Style" w:cs="Times New Roman"/>
          <w:sz w:val="24"/>
          <w:szCs w:val="24"/>
        </w:rPr>
        <w:t>surat</w:t>
      </w:r>
      <w:proofErr w:type="spellEnd"/>
      <w:r w:rsidRPr="005655EF">
        <w:rPr>
          <w:rFonts w:ascii="Bookman Old Style" w:hAnsi="Bookman Old Style" w:cs="Times New Roman"/>
          <w:sz w:val="24"/>
          <w:szCs w:val="24"/>
        </w:rPr>
        <w:t xml:space="preserve"> lain yang </w:t>
      </w:r>
      <w:proofErr w:type="spellStart"/>
      <w:r w:rsidRPr="005655EF">
        <w:rPr>
          <w:rFonts w:ascii="Bookman Old Style" w:hAnsi="Bookman Old Style" w:cs="Times New Roman"/>
          <w:sz w:val="24"/>
          <w:szCs w:val="24"/>
        </w:rPr>
        <w:t>sejenis</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sebagai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awal</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tindakan</w:t>
      </w:r>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pelaksanaan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penagihan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lastRenderedPageBreak/>
        <w:t>retribusi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dikeluarkan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segera</w:t>
      </w:r>
      <w:proofErr w:type="spellEnd"/>
      <w:r w:rsidRPr="005655EF">
        <w:rPr>
          <w:rFonts w:ascii="Bookman Old Style" w:hAnsi="Bookman Old Style" w:cs="Times New Roman"/>
          <w:sz w:val="24"/>
          <w:szCs w:val="24"/>
        </w:rPr>
        <w:t xml:space="preserve"> </w:t>
      </w:r>
      <w:proofErr w:type="spellStart"/>
      <w:proofErr w:type="gramStart"/>
      <w:r w:rsidRPr="005655EF">
        <w:rPr>
          <w:rFonts w:ascii="Bookman Old Style" w:hAnsi="Bookman Old Style" w:cs="Times New Roman"/>
          <w:sz w:val="24"/>
          <w:szCs w:val="24"/>
        </w:rPr>
        <w:t>setelah</w:t>
      </w:r>
      <w:proofErr w:type="spellEnd"/>
      <w:r w:rsidRPr="005655EF">
        <w:rPr>
          <w:rFonts w:ascii="Bookman Old Style" w:hAnsi="Bookman Old Style" w:cs="Times New Roman"/>
          <w:sz w:val="24"/>
          <w:szCs w:val="24"/>
        </w:rPr>
        <w:t xml:space="preserve">  15</w:t>
      </w:r>
      <w:proofErr w:type="gramEnd"/>
      <w:r w:rsidRPr="005655EF">
        <w:rPr>
          <w:rFonts w:ascii="Bookman Old Style" w:hAnsi="Bookman Old Style" w:cs="Times New Roman"/>
          <w:sz w:val="24"/>
          <w:szCs w:val="24"/>
        </w:rPr>
        <w:t xml:space="preserve"> (lima </w:t>
      </w:r>
      <w:proofErr w:type="spellStart"/>
      <w:r w:rsidRPr="005655EF">
        <w:rPr>
          <w:rFonts w:ascii="Bookman Old Style" w:hAnsi="Bookman Old Style" w:cs="Times New Roman"/>
          <w:sz w:val="24"/>
          <w:szCs w:val="24"/>
        </w:rPr>
        <w:t>belas</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hari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sejak</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jatuh</w:t>
      </w:r>
      <w:proofErr w:type="spellEnd"/>
      <w:r w:rsidRPr="005655EF">
        <w:rPr>
          <w:rFonts w:ascii="Bookman Old Style" w:hAnsi="Bookman Old Style" w:cs="Times New Roman"/>
          <w:sz w:val="24"/>
          <w:szCs w:val="24"/>
        </w:rPr>
        <w:t xml:space="preserve"> tempo </w:t>
      </w:r>
      <w:proofErr w:type="spellStart"/>
      <w:r w:rsidRPr="005655EF">
        <w:rPr>
          <w:rFonts w:ascii="Bookman Old Style" w:hAnsi="Bookman Old Style" w:cs="Times New Roman"/>
          <w:sz w:val="24"/>
          <w:szCs w:val="24"/>
        </w:rPr>
        <w:t>pembayaran</w:t>
      </w:r>
      <w:proofErr w:type="spellEnd"/>
      <w:r w:rsidRPr="005655EF">
        <w:rPr>
          <w:rFonts w:ascii="Bookman Old Style" w:hAnsi="Bookman Old Style" w:cs="Times New Roman"/>
          <w:sz w:val="24"/>
          <w:szCs w:val="24"/>
        </w:rPr>
        <w:t>.</w:t>
      </w:r>
    </w:p>
    <w:p w:rsidR="005655EF" w:rsidRPr="005655EF" w:rsidRDefault="005655EF" w:rsidP="005655EF">
      <w:pPr>
        <w:pStyle w:val="ListParagraph"/>
        <w:spacing w:after="0" w:line="240" w:lineRule="auto"/>
        <w:rPr>
          <w:rFonts w:ascii="Bookman Old Style" w:hAnsi="Bookman Old Style" w:cs="Times New Roman"/>
          <w:sz w:val="24"/>
          <w:szCs w:val="24"/>
        </w:rPr>
      </w:pPr>
    </w:p>
    <w:p w:rsidR="005655EF" w:rsidRPr="005655EF" w:rsidRDefault="005655EF" w:rsidP="005655EF">
      <w:pPr>
        <w:pStyle w:val="ListParagraph"/>
        <w:numPr>
          <w:ilvl w:val="0"/>
          <w:numId w:val="13"/>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Surat</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teguran</w:t>
      </w:r>
      <w:proofErr w:type="spellEnd"/>
      <w:r w:rsidRPr="005655EF">
        <w:rPr>
          <w:rFonts w:ascii="Bookman Old Style" w:hAnsi="Bookman Old Style" w:cs="Times New Roman"/>
          <w:sz w:val="24"/>
          <w:szCs w:val="24"/>
        </w:rPr>
        <w:t>/</w:t>
      </w:r>
      <w:r w:rsidRPr="005655EF">
        <w:rPr>
          <w:rFonts w:ascii="Bookman Old Style" w:hAnsi="Bookman Old Style" w:cs="Times New Roman"/>
          <w:sz w:val="24"/>
          <w:szCs w:val="24"/>
          <w:lang w:val="id-ID"/>
        </w:rPr>
        <w:t>peringatan</w:t>
      </w:r>
      <w:r w:rsidRPr="005655EF">
        <w:rPr>
          <w:rFonts w:ascii="Bookman Old Style" w:hAnsi="Bookman Old Style" w:cs="Times New Roman"/>
          <w:sz w:val="24"/>
          <w:szCs w:val="24"/>
        </w:rPr>
        <w:t>/</w:t>
      </w:r>
      <w:proofErr w:type="spellStart"/>
      <w:r w:rsidRPr="005655EF">
        <w:rPr>
          <w:rFonts w:ascii="Bookman Old Style" w:hAnsi="Bookman Old Style" w:cs="Times New Roman"/>
          <w:sz w:val="24"/>
          <w:szCs w:val="24"/>
        </w:rPr>
        <w:t>surat</w:t>
      </w:r>
      <w:proofErr w:type="spellEnd"/>
      <w:r w:rsidRPr="005655EF">
        <w:rPr>
          <w:rFonts w:ascii="Bookman Old Style" w:hAnsi="Bookman Old Style" w:cs="Times New Roman"/>
          <w:sz w:val="24"/>
          <w:szCs w:val="24"/>
        </w:rPr>
        <w:t xml:space="preserve"> lain yang </w:t>
      </w:r>
      <w:proofErr w:type="spellStart"/>
      <w:r w:rsidRPr="005655EF">
        <w:rPr>
          <w:rFonts w:ascii="Bookman Old Style" w:hAnsi="Bookman Old Style" w:cs="Times New Roman"/>
          <w:sz w:val="24"/>
          <w:szCs w:val="24"/>
        </w:rPr>
        <w:t>sejenis</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sebagaimana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dimaksud</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pada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ayat</w:t>
      </w:r>
      <w:proofErr w:type="spellEnd"/>
      <w:r w:rsidRPr="005655EF">
        <w:rPr>
          <w:rFonts w:ascii="Bookman Old Style" w:hAnsi="Bookman Old Style" w:cs="Times New Roman"/>
          <w:sz w:val="24"/>
          <w:szCs w:val="24"/>
        </w:rPr>
        <w:t xml:space="preserve"> (2) </w:t>
      </w:r>
      <w:proofErr w:type="spellStart"/>
      <w:r w:rsidRPr="005655EF">
        <w:rPr>
          <w:rFonts w:ascii="Bookman Old Style" w:hAnsi="Bookman Old Style" w:cs="Times New Roman"/>
          <w:sz w:val="24"/>
          <w:szCs w:val="24"/>
        </w:rPr>
        <w:t>dikeluarkan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oleh</w:t>
      </w:r>
      <w:proofErr w:type="spellEnd"/>
      <w:r w:rsidRPr="005655EF">
        <w:rPr>
          <w:rFonts w:ascii="Bookman Old Style" w:hAnsi="Bookman Old Style" w:cs="Times New Roman"/>
          <w:sz w:val="24"/>
          <w:szCs w:val="24"/>
        </w:rPr>
        <w:t xml:space="preserve"> </w:t>
      </w:r>
      <w:proofErr w:type="spellStart"/>
      <w:proofErr w:type="gramStart"/>
      <w:r w:rsidRPr="005655EF">
        <w:rPr>
          <w:rFonts w:ascii="Bookman Old Style" w:hAnsi="Bookman Old Style" w:cs="Times New Roman"/>
          <w:sz w:val="24"/>
          <w:szCs w:val="24"/>
        </w:rPr>
        <w:t>dinas</w:t>
      </w:r>
      <w:proofErr w:type="spellEnd"/>
      <w:proofErr w:type="gramEnd"/>
      <w:r w:rsidRPr="005655EF">
        <w:rPr>
          <w:rFonts w:ascii="Bookman Old Style" w:hAnsi="Bookman Old Style" w:cs="Times New Roman"/>
          <w:sz w:val="24"/>
          <w:szCs w:val="24"/>
        </w:rPr>
        <w:t>.</w:t>
      </w:r>
    </w:p>
    <w:p w:rsidR="005655EF" w:rsidRPr="005655EF" w:rsidRDefault="005655EF" w:rsidP="005655EF">
      <w:pPr>
        <w:spacing w:after="0" w:line="240" w:lineRule="auto"/>
        <w:ind w:left="1701"/>
        <w:jc w:val="both"/>
        <w:rPr>
          <w:rFonts w:ascii="Bookman Old Style" w:hAnsi="Bookman Old Style" w:cs="Times New Roman"/>
          <w:sz w:val="24"/>
          <w:szCs w:val="24"/>
        </w:rPr>
      </w:pPr>
    </w:p>
    <w:p w:rsidR="005655EF" w:rsidRPr="005655EF" w:rsidRDefault="005655EF" w:rsidP="005655EF">
      <w:pPr>
        <w:spacing w:after="0" w:line="240" w:lineRule="auto"/>
        <w:ind w:left="1701"/>
        <w:jc w:val="center"/>
        <w:rPr>
          <w:rFonts w:ascii="Bookman Old Style" w:hAnsi="Bookman Old Style" w:cs="Times New Roman"/>
          <w:sz w:val="24"/>
          <w:szCs w:val="24"/>
        </w:rPr>
      </w:pPr>
      <w:proofErr w:type="spellStart"/>
      <w:r w:rsidRPr="005655EF">
        <w:rPr>
          <w:rFonts w:ascii="Bookman Old Style" w:hAnsi="Bookman Old Style" w:cs="Times New Roman"/>
          <w:sz w:val="24"/>
          <w:szCs w:val="24"/>
        </w:rPr>
        <w:t>Pasal</w:t>
      </w:r>
      <w:proofErr w:type="spellEnd"/>
      <w:r w:rsidRPr="005655EF">
        <w:rPr>
          <w:rFonts w:ascii="Bookman Old Style" w:hAnsi="Bookman Old Style" w:cs="Times New Roman"/>
          <w:sz w:val="24"/>
          <w:szCs w:val="24"/>
        </w:rPr>
        <w:t xml:space="preserve"> 9</w:t>
      </w:r>
    </w:p>
    <w:p w:rsidR="005655EF" w:rsidRPr="005655EF" w:rsidRDefault="005655EF" w:rsidP="005655EF">
      <w:pPr>
        <w:spacing w:after="0" w:line="240" w:lineRule="auto"/>
        <w:ind w:left="1701"/>
        <w:jc w:val="both"/>
        <w:rPr>
          <w:rFonts w:ascii="Bookman Old Style" w:hAnsi="Bookman Old Style" w:cs="Times New Roman"/>
          <w:sz w:val="24"/>
          <w:szCs w:val="24"/>
        </w:rPr>
      </w:pPr>
    </w:p>
    <w:p w:rsidR="005655EF" w:rsidRPr="005655EF" w:rsidRDefault="005655EF" w:rsidP="005655EF">
      <w:pPr>
        <w:pStyle w:val="ListParagraph"/>
        <w:numPr>
          <w:ilvl w:val="0"/>
          <w:numId w:val="14"/>
        </w:numPr>
        <w:tabs>
          <w:tab w:val="left" w:pos="2127"/>
        </w:tabs>
        <w:spacing w:after="0" w:line="240" w:lineRule="auto"/>
        <w:ind w:left="2127" w:hanging="426"/>
        <w:jc w:val="both"/>
        <w:rPr>
          <w:rFonts w:ascii="Bookman Old Style" w:hAnsi="Bookman Old Style" w:cs="Times New Roman"/>
          <w:sz w:val="24"/>
          <w:szCs w:val="24"/>
          <w:lang w:val="id-ID"/>
        </w:rPr>
      </w:pPr>
      <w:r w:rsidRPr="005655EF">
        <w:rPr>
          <w:rFonts w:ascii="Bookman Old Style" w:hAnsi="Bookman Old Style" w:cs="Times New Roman"/>
          <w:sz w:val="24"/>
          <w:szCs w:val="24"/>
          <w:lang w:val="id-ID"/>
        </w:rPr>
        <w:t xml:space="preserve">Dalam hal wajib retribusi tidak </w:t>
      </w:r>
      <w:proofErr w:type="spellStart"/>
      <w:r w:rsidRPr="005655EF">
        <w:rPr>
          <w:rFonts w:ascii="Bookman Old Style" w:hAnsi="Bookman Old Style" w:cs="Times New Roman"/>
          <w:sz w:val="24"/>
          <w:szCs w:val="24"/>
        </w:rPr>
        <w:t>membayar</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tepat</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pada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waktunya</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 xml:space="preserve">atau kurang </w:t>
      </w:r>
      <w:proofErr w:type="spellStart"/>
      <w:r w:rsidRPr="005655EF">
        <w:rPr>
          <w:rFonts w:ascii="Bookman Old Style" w:hAnsi="Bookman Old Style" w:cs="Times New Roman"/>
          <w:sz w:val="24"/>
          <w:szCs w:val="24"/>
        </w:rPr>
        <w:t>mem</w:t>
      </w:r>
      <w:proofErr w:type="spellEnd"/>
      <w:r w:rsidRPr="005655EF">
        <w:rPr>
          <w:rFonts w:ascii="Bookman Old Style" w:hAnsi="Bookman Old Style" w:cs="Times New Roman"/>
          <w:sz w:val="24"/>
          <w:szCs w:val="24"/>
          <w:lang w:val="id-ID"/>
        </w:rPr>
        <w:t xml:space="preserve">bayar, dikenakan </w:t>
      </w:r>
      <w:proofErr w:type="spellStart"/>
      <w:r w:rsidRPr="005655EF">
        <w:rPr>
          <w:rFonts w:ascii="Bookman Old Style" w:hAnsi="Bookman Old Style" w:cs="Times New Roman"/>
          <w:sz w:val="24"/>
          <w:szCs w:val="24"/>
        </w:rPr>
        <w:t>sanksi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administratif</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berupa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bunga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sebesar</w:t>
      </w:r>
      <w:proofErr w:type="spellEnd"/>
      <w:r w:rsidRPr="005655EF">
        <w:rPr>
          <w:rFonts w:ascii="Bookman Old Style" w:hAnsi="Bookman Old Style" w:cs="Times New Roman"/>
          <w:sz w:val="24"/>
          <w:szCs w:val="24"/>
        </w:rPr>
        <w:t xml:space="preserve"> 2% (</w:t>
      </w:r>
      <w:proofErr w:type="spellStart"/>
      <w:r w:rsidRPr="005655EF">
        <w:rPr>
          <w:rFonts w:ascii="Bookman Old Style" w:hAnsi="Bookman Old Style" w:cs="Times New Roman"/>
          <w:sz w:val="24"/>
          <w:szCs w:val="24"/>
        </w:rPr>
        <w:t>dua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perse</w:t>
      </w:r>
      <w:proofErr w:type="spellEnd"/>
      <w:r w:rsidRPr="005655EF">
        <w:rPr>
          <w:rFonts w:ascii="Bookman Old Style" w:hAnsi="Bookman Old Style" w:cs="Times New Roman"/>
          <w:sz w:val="24"/>
          <w:szCs w:val="24"/>
          <w:lang w:val="id-ID"/>
        </w:rPr>
        <w:t>ratus</w:t>
      </w:r>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setiap</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bulan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dari</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retribusi</w:t>
      </w:r>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terutang</w:t>
      </w:r>
      <w:proofErr w:type="spellEnd"/>
      <w:r w:rsidRPr="005655EF">
        <w:rPr>
          <w:rFonts w:ascii="Bookman Old Style" w:hAnsi="Bookman Old Style" w:cs="Times New Roman"/>
          <w:sz w:val="24"/>
          <w:szCs w:val="24"/>
          <w:lang w:val="id-ID"/>
        </w:rPr>
        <w:t>.</w:t>
      </w:r>
    </w:p>
    <w:p w:rsidR="005655EF" w:rsidRPr="005655EF" w:rsidRDefault="005655EF" w:rsidP="005655EF">
      <w:pPr>
        <w:pStyle w:val="ListParagraph"/>
        <w:spacing w:after="0" w:line="240" w:lineRule="auto"/>
        <w:ind w:left="502" w:hanging="502"/>
        <w:rPr>
          <w:rFonts w:ascii="Bookman Old Style" w:hAnsi="Bookman Old Style" w:cs="Times New Roman"/>
          <w:sz w:val="24"/>
          <w:szCs w:val="24"/>
          <w:lang w:val="id-ID"/>
        </w:rPr>
      </w:pPr>
    </w:p>
    <w:p w:rsidR="005655EF" w:rsidRPr="005655EF" w:rsidRDefault="005655EF" w:rsidP="005655EF">
      <w:pPr>
        <w:pStyle w:val="ListParagraph"/>
        <w:numPr>
          <w:ilvl w:val="0"/>
          <w:numId w:val="14"/>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Pembayaran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bunga</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sebagaimana</w:t>
      </w:r>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dimaksud</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pada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ayat</w:t>
      </w:r>
      <w:proofErr w:type="spellEnd"/>
      <w:r w:rsidRPr="005655EF">
        <w:rPr>
          <w:rFonts w:ascii="Bookman Old Style" w:hAnsi="Bookman Old Style" w:cs="Times New Roman"/>
          <w:sz w:val="24"/>
          <w:szCs w:val="24"/>
        </w:rPr>
        <w:t xml:space="preserve"> (1) </w:t>
      </w:r>
      <w:proofErr w:type="spellStart"/>
      <w:r w:rsidRPr="005655EF">
        <w:rPr>
          <w:rFonts w:ascii="Bookman Old Style" w:hAnsi="Bookman Old Style" w:cs="Times New Roman"/>
          <w:sz w:val="24"/>
          <w:szCs w:val="24"/>
        </w:rPr>
        <w:t>dibayarkan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bersamaan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dengan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pembayaran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utang</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w:t>
      </w:r>
    </w:p>
    <w:p w:rsidR="005655EF" w:rsidRPr="005655EF" w:rsidRDefault="005655EF" w:rsidP="005655EF">
      <w:pPr>
        <w:pStyle w:val="ListParagraph"/>
        <w:spacing w:after="0" w:line="240" w:lineRule="auto"/>
        <w:rPr>
          <w:rFonts w:ascii="Bookman Old Style" w:hAnsi="Bookman Old Style" w:cs="Times New Roman"/>
          <w:sz w:val="24"/>
          <w:szCs w:val="24"/>
        </w:rPr>
      </w:pPr>
    </w:p>
    <w:p w:rsidR="005655EF" w:rsidRPr="005655EF" w:rsidRDefault="005655EF" w:rsidP="005655EF">
      <w:pPr>
        <w:pStyle w:val="ListParagraph"/>
        <w:numPr>
          <w:ilvl w:val="0"/>
          <w:numId w:val="14"/>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Pembayaran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bunga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sebagaimana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dimaksud</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pada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ayat</w:t>
      </w:r>
      <w:proofErr w:type="spellEnd"/>
      <w:r w:rsidRPr="005655EF">
        <w:rPr>
          <w:rFonts w:ascii="Bookman Old Style" w:hAnsi="Bookman Old Style" w:cs="Times New Roman"/>
          <w:sz w:val="24"/>
          <w:szCs w:val="24"/>
        </w:rPr>
        <w:t xml:space="preserve"> (1) </w:t>
      </w:r>
      <w:proofErr w:type="spellStart"/>
      <w:r w:rsidRPr="005655EF">
        <w:rPr>
          <w:rFonts w:ascii="Bookman Old Style" w:hAnsi="Bookman Old Style" w:cs="Times New Roman"/>
          <w:sz w:val="24"/>
          <w:szCs w:val="24"/>
        </w:rPr>
        <w:t>dan</w:t>
      </w:r>
      <w:proofErr w:type="spellEnd"/>
      <w:r w:rsidRPr="005655EF">
        <w:rPr>
          <w:rFonts w:ascii="Bookman Old Style" w:hAnsi="Bookman Old Style" w:cs="Times New Roman"/>
          <w:sz w:val="24"/>
          <w:szCs w:val="24"/>
        </w:rPr>
        <w:t xml:space="preserve"> (2) </w:t>
      </w:r>
      <w:proofErr w:type="spellStart"/>
      <w:r w:rsidRPr="005655EF">
        <w:rPr>
          <w:rFonts w:ascii="Bookman Old Style" w:hAnsi="Bookman Old Style" w:cs="Times New Roman"/>
          <w:sz w:val="24"/>
          <w:szCs w:val="24"/>
        </w:rPr>
        <w:t>merupakan</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pemasukan</w:t>
      </w:r>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bagi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Kas</w:t>
      </w:r>
      <w:proofErr w:type="spellEnd"/>
      <w:r w:rsidRPr="005655EF">
        <w:rPr>
          <w:rFonts w:ascii="Bookman Old Style" w:hAnsi="Bookman Old Style" w:cs="Times New Roman"/>
          <w:sz w:val="24"/>
          <w:szCs w:val="24"/>
        </w:rPr>
        <w:t xml:space="preserve"> Daerah.</w:t>
      </w:r>
    </w:p>
    <w:p w:rsidR="005655EF" w:rsidRPr="005655EF" w:rsidRDefault="005655EF" w:rsidP="005655EF">
      <w:pPr>
        <w:spacing w:after="0" w:line="240" w:lineRule="auto"/>
        <w:ind w:left="1701"/>
        <w:jc w:val="both"/>
        <w:rPr>
          <w:rFonts w:ascii="Bookman Old Style" w:hAnsi="Bookman Old Style" w:cs="Times New Roman"/>
          <w:sz w:val="24"/>
          <w:szCs w:val="24"/>
        </w:rPr>
      </w:pPr>
    </w:p>
    <w:p w:rsidR="005655EF" w:rsidRPr="005655EF" w:rsidRDefault="005655EF" w:rsidP="005655EF">
      <w:pPr>
        <w:spacing w:after="0" w:line="240" w:lineRule="auto"/>
        <w:ind w:left="1701"/>
        <w:jc w:val="center"/>
        <w:rPr>
          <w:rFonts w:ascii="Bookman Old Style" w:hAnsi="Bookman Old Style" w:cs="Times New Roman"/>
          <w:b/>
          <w:sz w:val="24"/>
          <w:szCs w:val="24"/>
        </w:rPr>
      </w:pPr>
      <w:r w:rsidRPr="005655EF">
        <w:rPr>
          <w:rFonts w:ascii="Bookman Old Style" w:hAnsi="Bookman Old Style" w:cs="Times New Roman"/>
          <w:b/>
          <w:sz w:val="24"/>
          <w:szCs w:val="24"/>
        </w:rPr>
        <w:t>BAB V</w:t>
      </w:r>
    </w:p>
    <w:p w:rsidR="005655EF" w:rsidRPr="005655EF" w:rsidRDefault="005655EF" w:rsidP="005655EF">
      <w:pPr>
        <w:spacing w:after="0" w:line="240" w:lineRule="auto"/>
        <w:ind w:left="1701"/>
        <w:jc w:val="center"/>
        <w:rPr>
          <w:rFonts w:ascii="Bookman Old Style" w:hAnsi="Bookman Old Style" w:cs="Times New Roman"/>
          <w:b/>
          <w:sz w:val="24"/>
          <w:szCs w:val="24"/>
        </w:rPr>
      </w:pPr>
      <w:r w:rsidRPr="005655EF">
        <w:rPr>
          <w:rFonts w:ascii="Bookman Old Style" w:hAnsi="Bookman Old Style" w:cs="Times New Roman"/>
          <w:b/>
          <w:sz w:val="24"/>
          <w:szCs w:val="24"/>
        </w:rPr>
        <w:t>PENGHAPUSAN PIUTANG RETRIBUSI YANG SUDAH KADALUARSA</w:t>
      </w:r>
    </w:p>
    <w:p w:rsidR="005655EF" w:rsidRPr="005655EF" w:rsidRDefault="005655EF" w:rsidP="005655EF">
      <w:pPr>
        <w:spacing w:after="0" w:line="240" w:lineRule="auto"/>
        <w:ind w:left="1701"/>
        <w:jc w:val="center"/>
        <w:rPr>
          <w:rFonts w:ascii="Bookman Old Style" w:hAnsi="Bookman Old Style" w:cs="Times New Roman"/>
          <w:sz w:val="24"/>
          <w:szCs w:val="24"/>
        </w:rPr>
      </w:pPr>
      <w:proofErr w:type="spellStart"/>
      <w:r w:rsidRPr="005655EF">
        <w:rPr>
          <w:rFonts w:ascii="Bookman Old Style" w:hAnsi="Bookman Old Style" w:cs="Times New Roman"/>
          <w:sz w:val="24"/>
          <w:szCs w:val="24"/>
        </w:rPr>
        <w:t>Pasal</w:t>
      </w:r>
      <w:proofErr w:type="spellEnd"/>
      <w:r w:rsidRPr="005655EF">
        <w:rPr>
          <w:rFonts w:ascii="Bookman Old Style" w:hAnsi="Bookman Old Style" w:cs="Times New Roman"/>
          <w:sz w:val="24"/>
          <w:szCs w:val="24"/>
        </w:rPr>
        <w:t xml:space="preserve"> 10</w:t>
      </w:r>
    </w:p>
    <w:p w:rsidR="005655EF" w:rsidRPr="005655EF" w:rsidRDefault="005655EF" w:rsidP="005655EF">
      <w:pPr>
        <w:spacing w:after="0" w:line="240" w:lineRule="auto"/>
        <w:ind w:left="1701"/>
        <w:jc w:val="both"/>
        <w:rPr>
          <w:rFonts w:ascii="Bookman Old Style" w:hAnsi="Bookman Old Style" w:cs="Times New Roman"/>
          <w:sz w:val="24"/>
          <w:szCs w:val="24"/>
        </w:rPr>
      </w:pPr>
    </w:p>
    <w:p w:rsidR="005655EF" w:rsidRPr="005655EF" w:rsidRDefault="005655EF" w:rsidP="005655EF">
      <w:pPr>
        <w:pStyle w:val="ListParagraph"/>
        <w:numPr>
          <w:ilvl w:val="0"/>
          <w:numId w:val="10"/>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Piutang</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tidak</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mungkin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ditagih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lagi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karena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hak</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untuk</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melakukan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penagihan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sudah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kadaluarsa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dapat</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dihapuskan</w:t>
      </w:r>
      <w:proofErr w:type="spellEnd"/>
      <w:r w:rsidRPr="005655EF">
        <w:rPr>
          <w:rFonts w:ascii="Bookman Old Style" w:hAnsi="Bookman Old Style" w:cs="Times New Roman"/>
          <w:sz w:val="24"/>
          <w:szCs w:val="24"/>
        </w:rPr>
        <w:t>.</w:t>
      </w:r>
    </w:p>
    <w:p w:rsidR="005655EF" w:rsidRPr="005655EF" w:rsidRDefault="005655EF" w:rsidP="005655EF">
      <w:pPr>
        <w:pStyle w:val="ListParagraph"/>
        <w:tabs>
          <w:tab w:val="left" w:pos="2127"/>
        </w:tabs>
        <w:spacing w:after="0" w:line="240" w:lineRule="auto"/>
        <w:ind w:left="2127"/>
        <w:jc w:val="both"/>
        <w:rPr>
          <w:rFonts w:ascii="Bookman Old Style" w:hAnsi="Bookman Old Style" w:cs="Times New Roman"/>
          <w:sz w:val="24"/>
          <w:szCs w:val="24"/>
        </w:rPr>
      </w:pPr>
    </w:p>
    <w:p w:rsidR="005655EF" w:rsidRPr="005655EF" w:rsidRDefault="005655EF" w:rsidP="005655EF">
      <w:pPr>
        <w:pStyle w:val="ListParagraph"/>
        <w:numPr>
          <w:ilvl w:val="0"/>
          <w:numId w:val="10"/>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Kepala</w:t>
      </w:r>
      <w:proofErr w:type="spellEnd"/>
      <w:r w:rsidRPr="005655EF">
        <w:rPr>
          <w:rFonts w:ascii="Bookman Old Style" w:hAnsi="Bookman Old Style" w:cs="Times New Roman"/>
          <w:sz w:val="24"/>
          <w:szCs w:val="24"/>
        </w:rPr>
        <w:t xml:space="preserve"> </w:t>
      </w:r>
      <w:proofErr w:type="spellStart"/>
      <w:proofErr w:type="gramStart"/>
      <w:r w:rsidRPr="005655EF">
        <w:rPr>
          <w:rFonts w:ascii="Bookman Old Style" w:hAnsi="Bookman Old Style" w:cs="Times New Roman"/>
          <w:sz w:val="24"/>
          <w:szCs w:val="24"/>
        </w:rPr>
        <w:t>dinas</w:t>
      </w:r>
      <w:proofErr w:type="spellEnd"/>
      <w:proofErr w:type="gram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menyampaikan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surat</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rekomendasi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kepada</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B</w:t>
      </w:r>
      <w:proofErr w:type="spellStart"/>
      <w:r w:rsidRPr="005655EF">
        <w:rPr>
          <w:rFonts w:ascii="Bookman Old Style" w:hAnsi="Bookman Old Style" w:cs="Times New Roman"/>
          <w:sz w:val="24"/>
          <w:szCs w:val="24"/>
        </w:rPr>
        <w:t>upati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tentang</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penghapusan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piutang</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perpanjangan</w:t>
      </w:r>
      <w:proofErr w:type="spellEnd"/>
      <w:r w:rsidRPr="005655EF">
        <w:rPr>
          <w:rFonts w:ascii="Bookman Old Style" w:hAnsi="Bookman Old Style" w:cs="Times New Roman"/>
          <w:sz w:val="24"/>
          <w:szCs w:val="24"/>
        </w:rPr>
        <w:t xml:space="preserve"> IMTA.</w:t>
      </w:r>
    </w:p>
    <w:p w:rsidR="005655EF" w:rsidRPr="005655EF" w:rsidRDefault="005655EF" w:rsidP="005655EF">
      <w:pPr>
        <w:pStyle w:val="ListParagraph"/>
        <w:spacing w:after="0" w:line="240" w:lineRule="auto"/>
        <w:rPr>
          <w:rFonts w:ascii="Bookman Old Style" w:hAnsi="Bookman Old Style" w:cs="Times New Roman"/>
          <w:sz w:val="24"/>
          <w:szCs w:val="24"/>
        </w:rPr>
      </w:pPr>
    </w:p>
    <w:p w:rsidR="005655EF" w:rsidRPr="005655EF" w:rsidRDefault="005655EF" w:rsidP="005655EF">
      <w:pPr>
        <w:pStyle w:val="ListParagraph"/>
        <w:numPr>
          <w:ilvl w:val="0"/>
          <w:numId w:val="10"/>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Bupati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dengan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kewenangannya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setelah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menerima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rekomendasi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kepala</w:t>
      </w:r>
      <w:proofErr w:type="spellEnd"/>
      <w:r w:rsidRPr="005655EF">
        <w:rPr>
          <w:rFonts w:ascii="Bookman Old Style" w:hAnsi="Bookman Old Style" w:cs="Times New Roman"/>
          <w:sz w:val="24"/>
          <w:szCs w:val="24"/>
        </w:rPr>
        <w:t xml:space="preserve"> </w:t>
      </w:r>
      <w:proofErr w:type="spellStart"/>
      <w:proofErr w:type="gramStart"/>
      <w:r w:rsidRPr="005655EF">
        <w:rPr>
          <w:rFonts w:ascii="Bookman Old Style" w:hAnsi="Bookman Old Style" w:cs="Times New Roman"/>
          <w:sz w:val="24"/>
          <w:szCs w:val="24"/>
        </w:rPr>
        <w:t>dinas</w:t>
      </w:r>
      <w:proofErr w:type="spellEnd"/>
      <w:proofErr w:type="gram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membuat</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penetapan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penghapusan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piutang</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perpanjangan</w:t>
      </w:r>
      <w:proofErr w:type="spellEnd"/>
      <w:r w:rsidRPr="005655EF">
        <w:rPr>
          <w:rFonts w:ascii="Bookman Old Style" w:hAnsi="Bookman Old Style" w:cs="Times New Roman"/>
          <w:sz w:val="24"/>
          <w:szCs w:val="24"/>
        </w:rPr>
        <w:t xml:space="preserve"> IMTA.</w:t>
      </w:r>
    </w:p>
    <w:p w:rsidR="005655EF" w:rsidRPr="005655EF" w:rsidRDefault="005655EF" w:rsidP="005655EF">
      <w:pPr>
        <w:pStyle w:val="ListParagraph"/>
        <w:spacing w:after="0" w:line="240" w:lineRule="auto"/>
        <w:rPr>
          <w:rFonts w:ascii="Bookman Old Style" w:hAnsi="Bookman Old Style" w:cs="Times New Roman"/>
          <w:sz w:val="24"/>
          <w:szCs w:val="24"/>
        </w:rPr>
      </w:pPr>
    </w:p>
    <w:p w:rsidR="005655EF" w:rsidRPr="005655EF" w:rsidRDefault="005655EF" w:rsidP="005655EF">
      <w:pPr>
        <w:pStyle w:val="ListParagraph"/>
        <w:numPr>
          <w:ilvl w:val="0"/>
          <w:numId w:val="10"/>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Kepala</w:t>
      </w:r>
      <w:proofErr w:type="spellEnd"/>
      <w:r w:rsidRPr="005655EF">
        <w:rPr>
          <w:rFonts w:ascii="Bookman Old Style" w:hAnsi="Bookman Old Style" w:cs="Times New Roman"/>
          <w:sz w:val="24"/>
          <w:szCs w:val="24"/>
        </w:rPr>
        <w:t xml:space="preserve"> </w:t>
      </w:r>
      <w:proofErr w:type="spellStart"/>
      <w:proofErr w:type="gramStart"/>
      <w:r w:rsidRPr="005655EF">
        <w:rPr>
          <w:rFonts w:ascii="Bookman Old Style" w:hAnsi="Bookman Old Style" w:cs="Times New Roman"/>
          <w:sz w:val="24"/>
          <w:szCs w:val="24"/>
        </w:rPr>
        <w:t>Dinas</w:t>
      </w:r>
      <w:proofErr w:type="spellEnd"/>
      <w:proofErr w:type="gram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setelah</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menerima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penetapan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penghapusan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piutang</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perpanjangan</w:t>
      </w:r>
      <w:proofErr w:type="spellEnd"/>
      <w:r w:rsidRPr="005655EF">
        <w:rPr>
          <w:rFonts w:ascii="Bookman Old Style" w:hAnsi="Bookman Old Style" w:cs="Times New Roman"/>
          <w:sz w:val="24"/>
          <w:szCs w:val="24"/>
        </w:rPr>
        <w:t xml:space="preserve"> IMTA </w:t>
      </w:r>
      <w:proofErr w:type="spellStart"/>
      <w:r w:rsidRPr="005655EF">
        <w:rPr>
          <w:rFonts w:ascii="Bookman Old Style" w:hAnsi="Bookman Old Style" w:cs="Times New Roman"/>
          <w:sz w:val="24"/>
          <w:szCs w:val="24"/>
        </w:rPr>
        <w:t>segera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menyampaikannya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kepada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wajib</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w:t>
      </w:r>
    </w:p>
    <w:p w:rsidR="005655EF" w:rsidRPr="005655EF" w:rsidRDefault="005655EF" w:rsidP="005655EF">
      <w:pPr>
        <w:spacing w:after="0" w:line="240" w:lineRule="auto"/>
        <w:ind w:left="1701"/>
        <w:jc w:val="both"/>
        <w:rPr>
          <w:rFonts w:ascii="Bookman Old Style" w:hAnsi="Bookman Old Style" w:cs="Times New Roman"/>
          <w:sz w:val="24"/>
          <w:szCs w:val="24"/>
        </w:rPr>
      </w:pPr>
    </w:p>
    <w:p w:rsidR="005655EF" w:rsidRPr="005655EF" w:rsidRDefault="005655EF" w:rsidP="005655EF">
      <w:pPr>
        <w:spacing w:after="0" w:line="240" w:lineRule="auto"/>
        <w:ind w:left="1701"/>
        <w:jc w:val="center"/>
        <w:rPr>
          <w:rFonts w:ascii="Bookman Old Style" w:hAnsi="Bookman Old Style" w:cs="Times New Roman"/>
          <w:b/>
          <w:sz w:val="24"/>
          <w:szCs w:val="24"/>
        </w:rPr>
      </w:pPr>
      <w:r w:rsidRPr="005655EF">
        <w:rPr>
          <w:rFonts w:ascii="Bookman Old Style" w:hAnsi="Bookman Old Style" w:cs="Times New Roman"/>
          <w:b/>
          <w:sz w:val="24"/>
          <w:szCs w:val="24"/>
        </w:rPr>
        <w:t>BAB VI</w:t>
      </w:r>
    </w:p>
    <w:p w:rsidR="005655EF" w:rsidRPr="005655EF" w:rsidRDefault="005655EF" w:rsidP="005655EF">
      <w:pPr>
        <w:spacing w:after="0" w:line="240" w:lineRule="auto"/>
        <w:ind w:left="1701"/>
        <w:jc w:val="center"/>
        <w:rPr>
          <w:rFonts w:ascii="Bookman Old Style" w:hAnsi="Bookman Old Style" w:cs="Times New Roman"/>
          <w:b/>
          <w:sz w:val="24"/>
          <w:szCs w:val="24"/>
          <w:lang w:val="id-ID"/>
        </w:rPr>
      </w:pPr>
      <w:r w:rsidRPr="005655EF">
        <w:rPr>
          <w:rFonts w:ascii="Bookman Old Style" w:hAnsi="Bookman Old Style" w:cs="Times New Roman"/>
          <w:b/>
          <w:sz w:val="24"/>
          <w:szCs w:val="24"/>
        </w:rPr>
        <w:t>PEMBERIAN DAN PEMANFAATAN INSENTIF</w:t>
      </w:r>
    </w:p>
    <w:p w:rsidR="005655EF" w:rsidRPr="005655EF" w:rsidRDefault="005655EF" w:rsidP="005655EF">
      <w:pPr>
        <w:spacing w:after="0" w:line="240" w:lineRule="auto"/>
        <w:ind w:left="1701"/>
        <w:jc w:val="center"/>
        <w:rPr>
          <w:rFonts w:ascii="Bookman Old Style" w:hAnsi="Bookman Old Style" w:cs="Times New Roman"/>
          <w:sz w:val="24"/>
          <w:szCs w:val="24"/>
        </w:rPr>
      </w:pPr>
      <w:r w:rsidRPr="005655EF">
        <w:rPr>
          <w:rFonts w:ascii="Bookman Old Style" w:hAnsi="Bookman Old Style" w:cs="Times New Roman"/>
          <w:sz w:val="24"/>
          <w:szCs w:val="24"/>
          <w:lang w:val="id-ID"/>
        </w:rPr>
        <w:t>Pasal 11</w:t>
      </w:r>
    </w:p>
    <w:p w:rsidR="005655EF" w:rsidRPr="005655EF" w:rsidRDefault="005655EF" w:rsidP="005655EF">
      <w:pPr>
        <w:spacing w:after="0" w:line="240" w:lineRule="auto"/>
        <w:ind w:left="1701"/>
        <w:jc w:val="both"/>
        <w:rPr>
          <w:rFonts w:ascii="Bookman Old Style" w:hAnsi="Bookman Old Style" w:cs="Times New Roman"/>
          <w:sz w:val="24"/>
          <w:szCs w:val="24"/>
        </w:rPr>
      </w:pPr>
    </w:p>
    <w:p w:rsidR="005655EF" w:rsidRPr="005655EF" w:rsidRDefault="005655EF" w:rsidP="005655EF">
      <w:pPr>
        <w:pStyle w:val="ListParagraph"/>
        <w:numPr>
          <w:ilvl w:val="0"/>
          <w:numId w:val="15"/>
        </w:numPr>
        <w:tabs>
          <w:tab w:val="left" w:pos="2127"/>
        </w:tabs>
        <w:spacing w:after="0" w:line="240" w:lineRule="auto"/>
        <w:ind w:left="2127" w:hanging="426"/>
        <w:jc w:val="both"/>
        <w:rPr>
          <w:rFonts w:ascii="Bookman Old Style" w:hAnsi="Bookman Old Style" w:cs="Times New Roman"/>
          <w:sz w:val="24"/>
          <w:szCs w:val="24"/>
        </w:rPr>
      </w:pPr>
      <w:proofErr w:type="spellStart"/>
      <w:proofErr w:type="gramStart"/>
      <w:r w:rsidRPr="005655EF">
        <w:rPr>
          <w:rFonts w:ascii="Bookman Old Style" w:hAnsi="Bookman Old Style" w:cs="Times New Roman"/>
          <w:sz w:val="24"/>
          <w:szCs w:val="24"/>
        </w:rPr>
        <w:t>Dinas</w:t>
      </w:r>
      <w:proofErr w:type="spellEnd"/>
      <w:proofErr w:type="gramEnd"/>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melaksanakan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pemungutan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retribusi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perpanjangan</w:t>
      </w:r>
      <w:proofErr w:type="spellEnd"/>
      <w:r w:rsidRPr="005655EF">
        <w:rPr>
          <w:rFonts w:ascii="Bookman Old Style" w:hAnsi="Bookman Old Style" w:cs="Times New Roman"/>
          <w:sz w:val="24"/>
          <w:szCs w:val="24"/>
        </w:rPr>
        <w:t xml:space="preserve"> IMTA </w:t>
      </w:r>
      <w:proofErr w:type="spellStart"/>
      <w:r w:rsidRPr="005655EF">
        <w:rPr>
          <w:rFonts w:ascii="Bookman Old Style" w:hAnsi="Bookman Old Style" w:cs="Times New Roman"/>
          <w:sz w:val="24"/>
          <w:szCs w:val="24"/>
        </w:rPr>
        <w:t>dapat</w:t>
      </w:r>
      <w:proofErr w:type="spellEnd"/>
      <w:r w:rsidRPr="005655EF">
        <w:rPr>
          <w:rFonts w:ascii="Bookman Old Style" w:hAnsi="Bookman Old Style" w:cs="Times New Roman"/>
          <w:sz w:val="24"/>
          <w:szCs w:val="24"/>
        </w:rPr>
        <w:t xml:space="preserve"> </w:t>
      </w:r>
      <w:bookmarkStart w:id="0" w:name="_GoBack"/>
      <w:bookmarkEnd w:id="0"/>
      <w:proofErr w:type="spellStart"/>
      <w:r w:rsidRPr="005655EF">
        <w:rPr>
          <w:rFonts w:ascii="Bookman Old Style" w:hAnsi="Bookman Old Style" w:cs="Times New Roman"/>
          <w:sz w:val="24"/>
          <w:szCs w:val="24"/>
        </w:rPr>
        <w:t>diberi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insentif</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atas</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dasar</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pencapaian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kinerja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tertentu</w:t>
      </w:r>
      <w:proofErr w:type="spellEnd"/>
      <w:r w:rsidRPr="005655EF">
        <w:rPr>
          <w:rFonts w:ascii="Bookman Old Style" w:hAnsi="Bookman Old Style" w:cs="Times New Roman"/>
          <w:sz w:val="24"/>
          <w:szCs w:val="24"/>
        </w:rPr>
        <w:t>.</w:t>
      </w:r>
    </w:p>
    <w:p w:rsidR="005655EF" w:rsidRPr="005655EF" w:rsidRDefault="005655EF" w:rsidP="005655EF">
      <w:pPr>
        <w:pStyle w:val="ListParagraph"/>
        <w:spacing w:after="0" w:line="240" w:lineRule="auto"/>
        <w:ind w:left="520"/>
        <w:rPr>
          <w:rFonts w:ascii="Bookman Old Style" w:hAnsi="Bookman Old Style" w:cs="Times New Roman"/>
          <w:sz w:val="24"/>
          <w:szCs w:val="24"/>
        </w:rPr>
      </w:pPr>
    </w:p>
    <w:p w:rsidR="005655EF" w:rsidRPr="005655EF" w:rsidRDefault="005655EF" w:rsidP="005655EF">
      <w:pPr>
        <w:pStyle w:val="ListParagraph"/>
        <w:numPr>
          <w:ilvl w:val="0"/>
          <w:numId w:val="15"/>
        </w:numPr>
        <w:tabs>
          <w:tab w:val="left" w:pos="2127"/>
        </w:tabs>
        <w:spacing w:after="0" w:line="240" w:lineRule="auto"/>
        <w:ind w:left="2127" w:hanging="426"/>
        <w:jc w:val="both"/>
        <w:rPr>
          <w:rFonts w:ascii="Bookman Old Style" w:hAnsi="Bookman Old Style" w:cs="Times New Roman"/>
          <w:sz w:val="24"/>
          <w:szCs w:val="24"/>
        </w:rPr>
      </w:pPr>
      <w:r w:rsidRPr="005655EF">
        <w:rPr>
          <w:rFonts w:ascii="Bookman Old Style" w:hAnsi="Bookman Old Style" w:cs="Times New Roman"/>
          <w:sz w:val="24"/>
          <w:szCs w:val="24"/>
          <w:lang w:val="id-ID"/>
        </w:rPr>
        <w:t>Besaran insentif sebagaimana dimaksud pada ayat (1) ditetapkan lebih lanjut dengan Keputusan Bupati.</w:t>
      </w:r>
    </w:p>
    <w:p w:rsidR="005655EF" w:rsidRPr="005655EF" w:rsidRDefault="005655EF" w:rsidP="005655EF">
      <w:pPr>
        <w:pStyle w:val="ListParagraph"/>
        <w:spacing w:after="0" w:line="240" w:lineRule="auto"/>
        <w:rPr>
          <w:rFonts w:ascii="Bookman Old Style" w:hAnsi="Bookman Old Style" w:cs="Times New Roman"/>
          <w:sz w:val="24"/>
          <w:szCs w:val="24"/>
        </w:rPr>
      </w:pPr>
    </w:p>
    <w:p w:rsidR="005655EF" w:rsidRPr="005655EF" w:rsidRDefault="005655EF" w:rsidP="005655EF">
      <w:pPr>
        <w:pStyle w:val="ListParagraph"/>
        <w:numPr>
          <w:ilvl w:val="0"/>
          <w:numId w:val="15"/>
        </w:numPr>
        <w:tabs>
          <w:tab w:val="left" w:pos="2127"/>
        </w:tabs>
        <w:spacing w:after="0" w:line="240" w:lineRule="auto"/>
        <w:ind w:left="2127" w:hanging="426"/>
        <w:jc w:val="both"/>
        <w:rPr>
          <w:rFonts w:ascii="Bookman Old Style" w:hAnsi="Bookman Old Style" w:cs="Times New Roman"/>
          <w:sz w:val="24"/>
          <w:szCs w:val="24"/>
        </w:rPr>
      </w:pPr>
      <w:proofErr w:type="spellStart"/>
      <w:r w:rsidRPr="005655EF">
        <w:rPr>
          <w:rFonts w:ascii="Bookman Old Style" w:hAnsi="Bookman Old Style" w:cs="Times New Roman"/>
          <w:sz w:val="24"/>
          <w:szCs w:val="24"/>
        </w:rPr>
        <w:t>Pemberian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insentif</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sebagaimana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dimaksud</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pada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ayat</w:t>
      </w:r>
      <w:proofErr w:type="spellEnd"/>
      <w:r w:rsidRPr="005655EF">
        <w:rPr>
          <w:rFonts w:ascii="Bookman Old Style" w:hAnsi="Bookman Old Style" w:cs="Times New Roman"/>
          <w:sz w:val="24"/>
          <w:szCs w:val="24"/>
        </w:rPr>
        <w:t xml:space="preserve"> (1) </w:t>
      </w:r>
      <w:proofErr w:type="spellStart"/>
      <w:r w:rsidRPr="005655EF">
        <w:rPr>
          <w:rFonts w:ascii="Bookman Old Style" w:hAnsi="Bookman Old Style" w:cs="Times New Roman"/>
          <w:sz w:val="24"/>
          <w:szCs w:val="24"/>
        </w:rPr>
        <w:t>ditetapkan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melalui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Anggaran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Pendapatan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Belanja</w:t>
      </w:r>
      <w:proofErr w:type="spellEnd"/>
      <w:r w:rsidRPr="005655EF">
        <w:rPr>
          <w:rFonts w:ascii="Bookman Old Style" w:hAnsi="Bookman Old Style" w:cs="Times New Roman"/>
          <w:sz w:val="24"/>
          <w:szCs w:val="24"/>
        </w:rPr>
        <w:t xml:space="preserve"> Daerah.</w:t>
      </w:r>
    </w:p>
    <w:p w:rsidR="005655EF" w:rsidRPr="005655EF" w:rsidRDefault="005655EF" w:rsidP="005655EF">
      <w:pPr>
        <w:pStyle w:val="ListParagraph"/>
        <w:spacing w:after="0" w:line="240" w:lineRule="auto"/>
        <w:rPr>
          <w:rFonts w:ascii="Bookman Old Style" w:hAnsi="Bookman Old Style" w:cs="Times New Roman"/>
          <w:sz w:val="24"/>
          <w:szCs w:val="24"/>
        </w:rPr>
      </w:pPr>
    </w:p>
    <w:p w:rsidR="005655EF" w:rsidRPr="005655EF" w:rsidRDefault="005655EF" w:rsidP="005655EF">
      <w:pPr>
        <w:pStyle w:val="ListParagraph"/>
        <w:numPr>
          <w:ilvl w:val="0"/>
          <w:numId w:val="15"/>
        </w:numPr>
        <w:tabs>
          <w:tab w:val="left" w:pos="2127"/>
        </w:tabs>
        <w:spacing w:after="0" w:line="240" w:lineRule="auto"/>
        <w:ind w:left="2127" w:hanging="426"/>
        <w:jc w:val="both"/>
        <w:rPr>
          <w:rFonts w:ascii="Bookman Old Style" w:hAnsi="Bookman Old Style" w:cs="Times New Roman"/>
          <w:sz w:val="24"/>
          <w:szCs w:val="24"/>
        </w:rPr>
      </w:pPr>
      <w:r w:rsidRPr="005655EF">
        <w:rPr>
          <w:rFonts w:ascii="Bookman Old Style" w:hAnsi="Bookman Old Style" w:cs="Times New Roman"/>
          <w:sz w:val="24"/>
          <w:szCs w:val="24"/>
        </w:rPr>
        <w:lastRenderedPageBreak/>
        <w:t xml:space="preserve">Tata </w:t>
      </w:r>
      <w:proofErr w:type="spellStart"/>
      <w:proofErr w:type="gramStart"/>
      <w:r w:rsidRPr="005655EF">
        <w:rPr>
          <w:rFonts w:ascii="Bookman Old Style" w:hAnsi="Bookman Old Style" w:cs="Times New Roman"/>
          <w:sz w:val="24"/>
          <w:szCs w:val="24"/>
        </w:rPr>
        <w:t>cara</w:t>
      </w:r>
      <w:proofErr w:type="spellEnd"/>
      <w:proofErr w:type="gram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pemberian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pemanfaatan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insentif</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sebagaimana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dimaksud</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pada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ayat</w:t>
      </w:r>
      <w:proofErr w:type="spellEnd"/>
      <w:r w:rsidRPr="005655EF">
        <w:rPr>
          <w:rFonts w:ascii="Bookman Old Style" w:hAnsi="Bookman Old Style" w:cs="Times New Roman"/>
          <w:sz w:val="24"/>
          <w:szCs w:val="24"/>
        </w:rPr>
        <w:t xml:space="preserve"> (1) </w:t>
      </w:r>
      <w:proofErr w:type="spellStart"/>
      <w:r w:rsidRPr="005655EF">
        <w:rPr>
          <w:rFonts w:ascii="Bookman Old Style" w:hAnsi="Bookman Old Style" w:cs="Times New Roman"/>
          <w:sz w:val="24"/>
          <w:szCs w:val="24"/>
        </w:rPr>
        <w:t>dilaksanakan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sesuai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dengan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peraturan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perundang-undangan</w:t>
      </w:r>
      <w:proofErr w:type="spellEnd"/>
      <w:r w:rsidRPr="005655EF">
        <w:rPr>
          <w:rFonts w:ascii="Bookman Old Style" w:hAnsi="Bookman Old Style" w:cs="Times New Roman"/>
          <w:sz w:val="24"/>
          <w:szCs w:val="24"/>
        </w:rPr>
        <w:t xml:space="preserve"> yang </w:t>
      </w:r>
      <w:proofErr w:type="spellStart"/>
      <w:r w:rsidRPr="005655EF">
        <w:rPr>
          <w:rFonts w:ascii="Bookman Old Style" w:hAnsi="Bookman Old Style" w:cs="Times New Roman"/>
          <w:sz w:val="24"/>
          <w:szCs w:val="24"/>
        </w:rPr>
        <w:t>berlaku</w:t>
      </w:r>
      <w:proofErr w:type="spellEnd"/>
      <w:r w:rsidRPr="005655EF">
        <w:rPr>
          <w:rFonts w:ascii="Bookman Old Style" w:hAnsi="Bookman Old Style" w:cs="Times New Roman"/>
          <w:sz w:val="24"/>
          <w:szCs w:val="24"/>
        </w:rPr>
        <w:t xml:space="preserve">. </w:t>
      </w:r>
    </w:p>
    <w:p w:rsidR="005655EF" w:rsidRPr="005655EF" w:rsidRDefault="005655EF" w:rsidP="005655EF">
      <w:pPr>
        <w:spacing w:after="0" w:line="240" w:lineRule="auto"/>
        <w:ind w:left="1701"/>
        <w:jc w:val="both"/>
        <w:rPr>
          <w:rFonts w:ascii="Bookman Old Style" w:hAnsi="Bookman Old Style" w:cs="Times New Roman"/>
          <w:sz w:val="24"/>
          <w:szCs w:val="24"/>
        </w:rPr>
      </w:pPr>
    </w:p>
    <w:p w:rsidR="005655EF" w:rsidRPr="005655EF" w:rsidRDefault="005655EF" w:rsidP="005655EF">
      <w:pPr>
        <w:spacing w:after="0" w:line="240" w:lineRule="auto"/>
        <w:ind w:left="1701"/>
        <w:jc w:val="center"/>
        <w:rPr>
          <w:rFonts w:ascii="Bookman Old Style" w:hAnsi="Bookman Old Style" w:cs="Times New Roman"/>
          <w:b/>
          <w:sz w:val="24"/>
          <w:szCs w:val="24"/>
        </w:rPr>
      </w:pPr>
      <w:r w:rsidRPr="005655EF">
        <w:rPr>
          <w:rFonts w:ascii="Bookman Old Style" w:hAnsi="Bookman Old Style" w:cs="Times New Roman"/>
          <w:b/>
          <w:sz w:val="24"/>
          <w:szCs w:val="24"/>
        </w:rPr>
        <w:t>BAB VII</w:t>
      </w:r>
    </w:p>
    <w:p w:rsidR="005655EF" w:rsidRPr="005655EF" w:rsidRDefault="005655EF" w:rsidP="005655EF">
      <w:pPr>
        <w:spacing w:after="0" w:line="240" w:lineRule="auto"/>
        <w:ind w:left="1701"/>
        <w:jc w:val="center"/>
        <w:rPr>
          <w:rFonts w:ascii="Bookman Old Style" w:hAnsi="Bookman Old Style" w:cs="Times New Roman"/>
          <w:b/>
          <w:sz w:val="24"/>
          <w:szCs w:val="24"/>
          <w:lang w:val="id-ID"/>
        </w:rPr>
      </w:pPr>
      <w:r w:rsidRPr="005655EF">
        <w:rPr>
          <w:rFonts w:ascii="Bookman Old Style" w:hAnsi="Bookman Old Style" w:cs="Times New Roman"/>
          <w:b/>
          <w:sz w:val="24"/>
          <w:szCs w:val="24"/>
          <w:lang w:val="id-ID"/>
        </w:rPr>
        <w:t>KETENTUAN PENUTUP</w:t>
      </w:r>
    </w:p>
    <w:p w:rsidR="005655EF" w:rsidRPr="005655EF" w:rsidRDefault="005655EF" w:rsidP="005655EF">
      <w:pPr>
        <w:spacing w:after="0" w:line="240" w:lineRule="auto"/>
        <w:ind w:left="1701"/>
        <w:jc w:val="center"/>
        <w:rPr>
          <w:rFonts w:ascii="Bookman Old Style" w:hAnsi="Bookman Old Style" w:cs="Times New Roman"/>
          <w:sz w:val="24"/>
          <w:szCs w:val="24"/>
          <w:lang w:val="id-ID"/>
        </w:rPr>
      </w:pPr>
      <w:proofErr w:type="spellStart"/>
      <w:r w:rsidRPr="005655EF">
        <w:rPr>
          <w:rFonts w:ascii="Bookman Old Style" w:hAnsi="Bookman Old Style" w:cs="Times New Roman"/>
          <w:sz w:val="24"/>
          <w:szCs w:val="24"/>
        </w:rPr>
        <w:t>Pasal</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12</w:t>
      </w:r>
    </w:p>
    <w:p w:rsidR="005655EF" w:rsidRPr="005655EF" w:rsidRDefault="005655EF" w:rsidP="005655EF">
      <w:pPr>
        <w:spacing w:after="0" w:line="240" w:lineRule="auto"/>
        <w:ind w:left="1701"/>
        <w:jc w:val="both"/>
        <w:rPr>
          <w:rFonts w:ascii="Bookman Old Style" w:hAnsi="Bookman Old Style" w:cs="Times New Roman"/>
          <w:sz w:val="24"/>
          <w:szCs w:val="24"/>
        </w:rPr>
      </w:pPr>
    </w:p>
    <w:p w:rsidR="005655EF" w:rsidRPr="005655EF" w:rsidRDefault="005655EF" w:rsidP="005655EF">
      <w:pPr>
        <w:spacing w:after="0" w:line="240" w:lineRule="auto"/>
        <w:ind w:left="1701"/>
        <w:jc w:val="both"/>
        <w:rPr>
          <w:rFonts w:ascii="Bookman Old Style" w:hAnsi="Bookman Old Style" w:cs="Times New Roman"/>
          <w:sz w:val="24"/>
          <w:szCs w:val="24"/>
        </w:rPr>
      </w:pPr>
      <w:proofErr w:type="spellStart"/>
      <w:proofErr w:type="gramStart"/>
      <w:r w:rsidRPr="005655EF">
        <w:rPr>
          <w:rFonts w:ascii="Bookman Old Style" w:hAnsi="Bookman Old Style" w:cs="Times New Roman"/>
          <w:sz w:val="24"/>
          <w:szCs w:val="24"/>
        </w:rPr>
        <w:t>Peraturan</w:t>
      </w:r>
      <w:proofErr w:type="spellEnd"/>
      <w:r w:rsidRPr="005655EF">
        <w:rPr>
          <w:rFonts w:ascii="Bookman Old Style" w:hAnsi="Bookman Old Style" w:cs="Times New Roman"/>
          <w:sz w:val="24"/>
          <w:szCs w:val="24"/>
        </w:rPr>
        <w:t xml:space="preserve"> </w:t>
      </w:r>
      <w:r w:rsidRPr="005655EF">
        <w:rPr>
          <w:rFonts w:ascii="Bookman Old Style" w:hAnsi="Bookman Old Style" w:cs="Times New Roman"/>
          <w:sz w:val="24"/>
          <w:szCs w:val="24"/>
          <w:lang w:val="id-ID"/>
        </w:rPr>
        <w:t>Bupati</w:t>
      </w:r>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ini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mulai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berlaku</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pada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tanggal</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diundangkan</w:t>
      </w:r>
      <w:proofErr w:type="spellEnd"/>
      <w:r w:rsidRPr="005655EF">
        <w:rPr>
          <w:rFonts w:ascii="Bookman Old Style" w:hAnsi="Bookman Old Style" w:cs="Times New Roman"/>
          <w:sz w:val="24"/>
          <w:szCs w:val="24"/>
        </w:rPr>
        <w:t>.</w:t>
      </w:r>
      <w:proofErr w:type="gramEnd"/>
      <w:r w:rsidRPr="005655EF">
        <w:rPr>
          <w:rFonts w:ascii="Bookman Old Style" w:hAnsi="Bookman Old Style" w:cs="Times New Roman"/>
          <w:sz w:val="24"/>
          <w:szCs w:val="24"/>
        </w:rPr>
        <w:t xml:space="preserve"> </w:t>
      </w:r>
    </w:p>
    <w:p w:rsidR="005655EF" w:rsidRPr="005655EF" w:rsidRDefault="005655EF" w:rsidP="005655EF">
      <w:pPr>
        <w:spacing w:after="0" w:line="240" w:lineRule="auto"/>
        <w:rPr>
          <w:rFonts w:ascii="Bookman Old Style" w:hAnsi="Bookman Old Style" w:cs="Times New Roman"/>
          <w:sz w:val="24"/>
          <w:szCs w:val="24"/>
        </w:rPr>
      </w:pPr>
    </w:p>
    <w:p w:rsidR="005655EF" w:rsidRPr="005655EF" w:rsidRDefault="005655EF" w:rsidP="005655EF">
      <w:pPr>
        <w:spacing w:after="0" w:line="240" w:lineRule="auto"/>
        <w:ind w:left="1701"/>
        <w:jc w:val="both"/>
        <w:rPr>
          <w:rFonts w:ascii="Bookman Old Style" w:hAnsi="Bookman Old Style" w:cs="Times New Roman"/>
          <w:sz w:val="24"/>
          <w:szCs w:val="24"/>
        </w:rPr>
      </w:pPr>
      <w:proofErr w:type="gramStart"/>
      <w:r w:rsidRPr="005655EF">
        <w:rPr>
          <w:rFonts w:ascii="Bookman Old Style" w:hAnsi="Bookman Old Style" w:cs="Times New Roman"/>
          <w:sz w:val="24"/>
          <w:szCs w:val="24"/>
        </w:rPr>
        <w:t xml:space="preserve">Agar </w:t>
      </w:r>
      <w:proofErr w:type="spellStart"/>
      <w:r w:rsidRPr="005655EF">
        <w:rPr>
          <w:rFonts w:ascii="Bookman Old Style" w:hAnsi="Bookman Old Style" w:cs="Times New Roman"/>
          <w:sz w:val="24"/>
          <w:szCs w:val="24"/>
        </w:rPr>
        <w:t>setiap</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orang</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dapat</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mengetahuinya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memerintahkan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pengundangan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Peraturan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Bupat</w:t>
      </w:r>
      <w:proofErr w:type="spellEnd"/>
      <w:r w:rsidRPr="005655EF">
        <w:rPr>
          <w:rFonts w:ascii="Bookman Old Style" w:hAnsi="Bookman Old Style" w:cs="Times New Roman"/>
          <w:sz w:val="24"/>
          <w:szCs w:val="24"/>
          <w:lang w:val="id-ID"/>
        </w:rPr>
        <w:t>i</w:t>
      </w:r>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ini</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dengan</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penempatannya</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dalam</w:t>
      </w:r>
      <w:proofErr w:type="spellEnd"/>
      <w:r w:rsidRPr="005655EF">
        <w:rPr>
          <w:rFonts w:ascii="Bookman Old Style" w:hAnsi="Bookman Old Style" w:cs="Times New Roman"/>
          <w:sz w:val="24"/>
          <w:szCs w:val="24"/>
        </w:rPr>
        <w:t xml:space="preserve"> </w:t>
      </w:r>
      <w:proofErr w:type="spellStart"/>
      <w:r w:rsidRPr="005655EF">
        <w:rPr>
          <w:rFonts w:ascii="Bookman Old Style" w:hAnsi="Bookman Old Style" w:cs="Times New Roman"/>
          <w:sz w:val="24"/>
          <w:szCs w:val="24"/>
        </w:rPr>
        <w:t>lembaran</w:t>
      </w:r>
      <w:proofErr w:type="spellEnd"/>
      <w:r w:rsidRPr="005655EF">
        <w:rPr>
          <w:rFonts w:ascii="Bookman Old Style" w:hAnsi="Bookman Old Style" w:cs="Times New Roman"/>
          <w:sz w:val="24"/>
          <w:szCs w:val="24"/>
        </w:rPr>
        <w:t xml:space="preserve"> Daerah </w:t>
      </w:r>
      <w:proofErr w:type="spellStart"/>
      <w:r w:rsidRPr="005655EF">
        <w:rPr>
          <w:rFonts w:ascii="Bookman Old Style" w:hAnsi="Bookman Old Style" w:cs="Times New Roman"/>
          <w:sz w:val="24"/>
          <w:szCs w:val="24"/>
        </w:rPr>
        <w:t>Kabupaten</w:t>
      </w:r>
      <w:proofErr w:type="spellEnd"/>
      <w:r w:rsidRPr="005655EF">
        <w:rPr>
          <w:rFonts w:ascii="Bookman Old Style" w:hAnsi="Bookman Old Style" w:cs="Times New Roman"/>
          <w:sz w:val="24"/>
          <w:szCs w:val="24"/>
        </w:rPr>
        <w:t xml:space="preserve"> Cirebon.</w:t>
      </w:r>
      <w:proofErr w:type="gramEnd"/>
    </w:p>
    <w:p w:rsidR="005655EF" w:rsidRPr="005655EF" w:rsidRDefault="005655EF" w:rsidP="005655EF">
      <w:pPr>
        <w:tabs>
          <w:tab w:val="left" w:pos="2127"/>
        </w:tabs>
        <w:spacing w:after="0" w:line="240" w:lineRule="auto"/>
        <w:ind w:left="1701"/>
        <w:jc w:val="both"/>
        <w:rPr>
          <w:rFonts w:ascii="Bookman Old Style" w:hAnsi="Bookman Old Style" w:cs="Times New Roman"/>
          <w:sz w:val="24"/>
          <w:szCs w:val="24"/>
          <w:lang w:val="id-ID"/>
        </w:rPr>
      </w:pPr>
    </w:p>
    <w:p w:rsidR="005655EF" w:rsidRPr="005655EF" w:rsidRDefault="005655EF" w:rsidP="005655EF">
      <w:pPr>
        <w:spacing w:after="0" w:line="240" w:lineRule="auto"/>
        <w:ind w:left="1701"/>
        <w:jc w:val="both"/>
        <w:rPr>
          <w:rFonts w:ascii="Bookman Old Style" w:hAnsi="Bookman Old Style" w:cs="Times New Roman"/>
          <w:sz w:val="24"/>
          <w:szCs w:val="24"/>
          <w:lang w:val="id-ID"/>
        </w:rPr>
      </w:pPr>
    </w:p>
    <w:p w:rsidR="005655EF" w:rsidRPr="005655EF" w:rsidRDefault="005655EF" w:rsidP="005655EF">
      <w:pPr>
        <w:spacing w:after="0" w:line="240" w:lineRule="auto"/>
        <w:ind w:left="5760"/>
        <w:jc w:val="both"/>
        <w:rPr>
          <w:rFonts w:ascii="Bookman Old Style" w:hAnsi="Bookman Old Style" w:cs="Tahoma"/>
          <w:sz w:val="24"/>
          <w:szCs w:val="24"/>
          <w:lang w:val="it-IT"/>
        </w:rPr>
      </w:pPr>
      <w:r w:rsidRPr="005655EF">
        <w:rPr>
          <w:rFonts w:ascii="Bookman Old Style" w:hAnsi="Bookman Old Style" w:cs="Tahoma"/>
          <w:sz w:val="24"/>
          <w:szCs w:val="24"/>
          <w:lang w:val="it-IT"/>
        </w:rPr>
        <w:t>Ditetapkan di</w:t>
      </w:r>
      <w:r w:rsidRPr="005655EF">
        <w:rPr>
          <w:rFonts w:ascii="Bookman Old Style" w:hAnsi="Bookman Old Style" w:cs="Tahoma"/>
          <w:sz w:val="24"/>
          <w:szCs w:val="24"/>
          <w:lang w:val="id-ID"/>
        </w:rPr>
        <w:t xml:space="preserve"> </w:t>
      </w:r>
      <w:r w:rsidRPr="005655EF">
        <w:rPr>
          <w:rFonts w:ascii="Bookman Old Style" w:hAnsi="Bookman Old Style" w:cs="Tahoma"/>
          <w:sz w:val="24"/>
          <w:szCs w:val="24"/>
          <w:lang w:val="it-IT"/>
        </w:rPr>
        <w:t>Sumber</w:t>
      </w:r>
    </w:p>
    <w:p w:rsidR="005655EF" w:rsidRPr="005655EF" w:rsidRDefault="005655EF" w:rsidP="005655EF">
      <w:pPr>
        <w:spacing w:after="0" w:line="240" w:lineRule="auto"/>
        <w:ind w:left="5760"/>
        <w:jc w:val="both"/>
        <w:rPr>
          <w:rFonts w:ascii="Bookman Old Style" w:hAnsi="Bookman Old Style" w:cs="Tahoma"/>
          <w:sz w:val="24"/>
          <w:szCs w:val="24"/>
          <w:lang w:val="it-IT"/>
        </w:rPr>
      </w:pPr>
      <w:r w:rsidRPr="005655EF">
        <w:rPr>
          <w:rFonts w:ascii="Bookman Old Style" w:hAnsi="Bookman Old Style" w:cs="Tahoma"/>
          <w:sz w:val="24"/>
          <w:szCs w:val="24"/>
          <w:lang w:val="it-IT"/>
        </w:rPr>
        <w:t xml:space="preserve">pada </w:t>
      </w:r>
      <w:r w:rsidRPr="005655EF">
        <w:rPr>
          <w:rFonts w:ascii="Bookman Old Style" w:hAnsi="Bookman Old Style" w:cs="Tahoma"/>
          <w:sz w:val="24"/>
          <w:szCs w:val="24"/>
          <w:lang w:val="id-ID"/>
        </w:rPr>
        <w:t>t</w:t>
      </w:r>
      <w:r w:rsidRPr="005655EF">
        <w:rPr>
          <w:rFonts w:ascii="Bookman Old Style" w:hAnsi="Bookman Old Style" w:cs="Tahoma"/>
          <w:sz w:val="24"/>
          <w:szCs w:val="24"/>
          <w:lang w:val="it-IT"/>
        </w:rPr>
        <w:t>anggal</w:t>
      </w:r>
      <w:r>
        <w:rPr>
          <w:rFonts w:ascii="Bookman Old Style" w:hAnsi="Bookman Old Style" w:cs="Tahoma"/>
          <w:sz w:val="24"/>
          <w:szCs w:val="24"/>
          <w:lang w:val="id-ID"/>
        </w:rPr>
        <w:t xml:space="preserve"> 21 Juli 2014</w:t>
      </w:r>
      <w:r w:rsidRPr="005655EF">
        <w:rPr>
          <w:rFonts w:ascii="Bookman Old Style" w:hAnsi="Bookman Old Style" w:cs="Tahoma"/>
          <w:sz w:val="24"/>
          <w:szCs w:val="24"/>
          <w:lang w:val="it-IT"/>
        </w:rPr>
        <w:tab/>
        <w:t xml:space="preserve"> </w:t>
      </w:r>
    </w:p>
    <w:p w:rsidR="005655EF" w:rsidRPr="005655EF" w:rsidRDefault="005655EF" w:rsidP="005655EF">
      <w:pPr>
        <w:spacing w:after="0" w:line="240" w:lineRule="auto"/>
        <w:jc w:val="both"/>
        <w:rPr>
          <w:rFonts w:ascii="Bookman Old Style" w:hAnsi="Bookman Old Style" w:cs="Tahoma"/>
          <w:sz w:val="24"/>
          <w:szCs w:val="24"/>
          <w:lang w:val="it-IT"/>
        </w:rPr>
      </w:pPr>
    </w:p>
    <w:p w:rsidR="005655EF" w:rsidRPr="005655EF" w:rsidRDefault="005655EF" w:rsidP="005655EF">
      <w:pPr>
        <w:tabs>
          <w:tab w:val="center" w:pos="7655"/>
        </w:tabs>
        <w:spacing w:after="0" w:line="240" w:lineRule="auto"/>
        <w:jc w:val="both"/>
        <w:rPr>
          <w:rFonts w:ascii="Bookman Old Style" w:hAnsi="Bookman Old Style" w:cs="Tahoma"/>
          <w:sz w:val="24"/>
          <w:szCs w:val="24"/>
          <w:lang w:val="id-ID"/>
        </w:rPr>
      </w:pPr>
      <w:r w:rsidRPr="005655EF">
        <w:rPr>
          <w:rFonts w:ascii="Bookman Old Style" w:hAnsi="Bookman Old Style" w:cs="Tahoma"/>
          <w:sz w:val="24"/>
          <w:szCs w:val="24"/>
          <w:lang w:val="id-ID"/>
        </w:rPr>
        <w:tab/>
      </w:r>
      <w:r w:rsidRPr="005655EF">
        <w:rPr>
          <w:rFonts w:ascii="Bookman Old Style" w:hAnsi="Bookman Old Style" w:cs="Tahoma"/>
          <w:sz w:val="24"/>
          <w:szCs w:val="24"/>
          <w:lang w:val="it-IT"/>
        </w:rPr>
        <w:t>BUPATI CIREBON</w:t>
      </w:r>
      <w:r w:rsidRPr="005655EF">
        <w:rPr>
          <w:rFonts w:ascii="Bookman Old Style" w:hAnsi="Bookman Old Style" w:cs="Tahoma"/>
          <w:sz w:val="24"/>
          <w:szCs w:val="24"/>
          <w:lang w:val="id-ID"/>
        </w:rPr>
        <w:t>,</w:t>
      </w:r>
    </w:p>
    <w:p w:rsidR="005655EF" w:rsidRPr="005655EF" w:rsidRDefault="005655EF" w:rsidP="005655EF">
      <w:pPr>
        <w:tabs>
          <w:tab w:val="center" w:pos="7655"/>
        </w:tabs>
        <w:spacing w:after="0" w:line="240" w:lineRule="auto"/>
        <w:jc w:val="both"/>
        <w:rPr>
          <w:rFonts w:ascii="Bookman Old Style" w:hAnsi="Bookman Old Style" w:cs="Tahoma"/>
          <w:sz w:val="24"/>
          <w:szCs w:val="24"/>
          <w:lang w:val="it-IT"/>
        </w:rPr>
      </w:pPr>
    </w:p>
    <w:p w:rsidR="005655EF" w:rsidRPr="005655EF" w:rsidRDefault="005655EF" w:rsidP="005655EF">
      <w:pPr>
        <w:tabs>
          <w:tab w:val="center" w:pos="7655"/>
        </w:tabs>
        <w:spacing w:after="0" w:line="240" w:lineRule="auto"/>
        <w:jc w:val="both"/>
        <w:rPr>
          <w:rFonts w:ascii="Bookman Old Style" w:hAnsi="Bookman Old Style" w:cs="Tahoma"/>
          <w:sz w:val="24"/>
          <w:szCs w:val="24"/>
          <w:lang w:val="id-ID"/>
        </w:rPr>
      </w:pPr>
      <w:r>
        <w:rPr>
          <w:rFonts w:ascii="Bookman Old Style" w:hAnsi="Bookman Old Style" w:cs="Tahoma"/>
          <w:sz w:val="24"/>
          <w:szCs w:val="24"/>
          <w:lang w:val="id-ID"/>
        </w:rPr>
        <w:tab/>
        <w:t>TTD</w:t>
      </w:r>
    </w:p>
    <w:p w:rsidR="005655EF" w:rsidRPr="005655EF" w:rsidRDefault="005655EF" w:rsidP="005655EF">
      <w:pPr>
        <w:tabs>
          <w:tab w:val="center" w:pos="7655"/>
        </w:tabs>
        <w:spacing w:after="0" w:line="240" w:lineRule="auto"/>
        <w:jc w:val="both"/>
        <w:rPr>
          <w:rFonts w:ascii="Bookman Old Style" w:hAnsi="Bookman Old Style" w:cs="Tahoma"/>
          <w:sz w:val="24"/>
          <w:szCs w:val="24"/>
          <w:lang w:val="it-IT"/>
        </w:rPr>
      </w:pPr>
    </w:p>
    <w:p w:rsidR="005655EF" w:rsidRPr="005655EF" w:rsidRDefault="005655EF" w:rsidP="005655EF">
      <w:pPr>
        <w:tabs>
          <w:tab w:val="center" w:pos="7655"/>
        </w:tabs>
        <w:spacing w:after="0" w:line="240" w:lineRule="auto"/>
        <w:jc w:val="both"/>
        <w:rPr>
          <w:rFonts w:ascii="Bookman Old Style" w:hAnsi="Bookman Old Style" w:cs="Tahoma"/>
          <w:b/>
          <w:sz w:val="24"/>
          <w:szCs w:val="24"/>
          <w:lang w:val="id-ID"/>
        </w:rPr>
      </w:pPr>
      <w:r w:rsidRPr="005655EF">
        <w:rPr>
          <w:rFonts w:ascii="Bookman Old Style" w:hAnsi="Bookman Old Style" w:cs="Tahoma"/>
          <w:b/>
          <w:sz w:val="24"/>
          <w:szCs w:val="24"/>
          <w:lang w:val="id-ID"/>
        </w:rPr>
        <w:tab/>
      </w:r>
      <w:r w:rsidRPr="005655EF">
        <w:rPr>
          <w:rFonts w:ascii="Bookman Old Style" w:hAnsi="Bookman Old Style" w:cs="Tahoma"/>
          <w:b/>
          <w:sz w:val="24"/>
          <w:szCs w:val="24"/>
          <w:lang w:val="it-IT"/>
        </w:rPr>
        <w:t>SUNJAYA PURWADI</w:t>
      </w:r>
      <w:r w:rsidRPr="005655EF">
        <w:rPr>
          <w:rFonts w:ascii="Bookman Old Style" w:hAnsi="Bookman Old Style" w:cs="Tahoma"/>
          <w:b/>
          <w:sz w:val="24"/>
          <w:szCs w:val="24"/>
          <w:lang w:val="id-ID"/>
        </w:rPr>
        <w:t>SASTRA</w:t>
      </w:r>
    </w:p>
    <w:p w:rsidR="005655EF" w:rsidRPr="005655EF" w:rsidRDefault="005655EF" w:rsidP="005655EF">
      <w:pPr>
        <w:spacing w:after="0" w:line="240" w:lineRule="auto"/>
        <w:jc w:val="both"/>
        <w:rPr>
          <w:rFonts w:ascii="Bookman Old Style" w:hAnsi="Bookman Old Style" w:cs="Tahoma"/>
          <w:sz w:val="24"/>
          <w:szCs w:val="24"/>
          <w:lang w:val="id-ID"/>
        </w:rPr>
      </w:pPr>
    </w:p>
    <w:p w:rsidR="005655EF" w:rsidRPr="005655EF" w:rsidRDefault="005655EF" w:rsidP="005655EF">
      <w:pPr>
        <w:spacing w:after="0" w:line="240" w:lineRule="auto"/>
        <w:jc w:val="both"/>
        <w:rPr>
          <w:rFonts w:ascii="Bookman Old Style" w:hAnsi="Bookman Old Style" w:cs="Tahoma"/>
          <w:sz w:val="24"/>
          <w:szCs w:val="24"/>
          <w:lang w:val="it-IT"/>
        </w:rPr>
      </w:pPr>
      <w:r w:rsidRPr="005655EF">
        <w:rPr>
          <w:rFonts w:ascii="Bookman Old Style" w:hAnsi="Bookman Old Style" w:cs="Tahoma"/>
          <w:sz w:val="24"/>
          <w:szCs w:val="24"/>
          <w:lang w:val="it-IT"/>
        </w:rPr>
        <w:t xml:space="preserve">Diundangkan </w:t>
      </w:r>
      <w:r w:rsidRPr="005655EF">
        <w:rPr>
          <w:rFonts w:ascii="Bookman Old Style" w:hAnsi="Bookman Old Style" w:cs="Tahoma"/>
          <w:sz w:val="24"/>
          <w:szCs w:val="24"/>
          <w:lang w:val="id-ID"/>
        </w:rPr>
        <w:t>d</w:t>
      </w:r>
      <w:r w:rsidRPr="005655EF">
        <w:rPr>
          <w:rFonts w:ascii="Bookman Old Style" w:hAnsi="Bookman Old Style" w:cs="Tahoma"/>
          <w:sz w:val="24"/>
          <w:szCs w:val="24"/>
          <w:lang w:val="it-IT"/>
        </w:rPr>
        <w:t>i Sumber</w:t>
      </w:r>
    </w:p>
    <w:p w:rsidR="005655EF" w:rsidRPr="00181C43" w:rsidRDefault="005655EF" w:rsidP="005655EF">
      <w:pPr>
        <w:spacing w:after="0" w:line="240" w:lineRule="auto"/>
        <w:jc w:val="both"/>
        <w:rPr>
          <w:rFonts w:ascii="Bookman Old Style" w:hAnsi="Bookman Old Style" w:cs="Tahoma"/>
          <w:sz w:val="24"/>
          <w:szCs w:val="24"/>
          <w:lang w:val="id-ID"/>
        </w:rPr>
      </w:pPr>
      <w:r w:rsidRPr="005655EF">
        <w:rPr>
          <w:rFonts w:ascii="Bookman Old Style" w:hAnsi="Bookman Old Style" w:cs="Tahoma"/>
          <w:sz w:val="24"/>
          <w:szCs w:val="24"/>
          <w:lang w:val="it-IT"/>
        </w:rPr>
        <w:t>pada tanggal</w:t>
      </w:r>
      <w:r w:rsidR="00181C43">
        <w:rPr>
          <w:rFonts w:ascii="Bookman Old Style" w:hAnsi="Bookman Old Style" w:cs="Tahoma"/>
          <w:sz w:val="24"/>
          <w:szCs w:val="24"/>
          <w:lang w:val="id-ID"/>
        </w:rPr>
        <w:t xml:space="preserve"> 25 Juli 2014</w:t>
      </w:r>
    </w:p>
    <w:p w:rsidR="005655EF" w:rsidRPr="005655EF" w:rsidRDefault="005655EF" w:rsidP="005655EF">
      <w:pPr>
        <w:spacing w:after="0" w:line="240" w:lineRule="auto"/>
        <w:jc w:val="both"/>
        <w:rPr>
          <w:rFonts w:ascii="Bookman Old Style" w:hAnsi="Bookman Old Style" w:cs="Tahoma"/>
          <w:sz w:val="24"/>
          <w:szCs w:val="24"/>
          <w:lang w:val="id-ID"/>
        </w:rPr>
      </w:pPr>
    </w:p>
    <w:p w:rsidR="005655EF" w:rsidRPr="005655EF" w:rsidRDefault="005655EF" w:rsidP="005655EF">
      <w:pPr>
        <w:spacing w:after="0" w:line="240" w:lineRule="auto"/>
        <w:jc w:val="both"/>
        <w:rPr>
          <w:rFonts w:ascii="Bookman Old Style" w:hAnsi="Bookman Old Style" w:cs="Tahoma"/>
          <w:sz w:val="24"/>
          <w:szCs w:val="24"/>
          <w:lang w:val="id-ID"/>
        </w:rPr>
      </w:pPr>
      <w:r w:rsidRPr="005655EF">
        <w:rPr>
          <w:rFonts w:ascii="Bookman Old Style" w:hAnsi="Bookman Old Style" w:cs="Tahoma"/>
          <w:sz w:val="24"/>
          <w:szCs w:val="24"/>
          <w:lang w:val="it-IT"/>
        </w:rPr>
        <w:t>SEKRETARIS DAERAH KABUPATEN CIREBON</w:t>
      </w:r>
      <w:r w:rsidRPr="005655EF">
        <w:rPr>
          <w:rFonts w:ascii="Bookman Old Style" w:hAnsi="Bookman Old Style" w:cs="Tahoma"/>
          <w:sz w:val="24"/>
          <w:szCs w:val="24"/>
          <w:lang w:val="id-ID"/>
        </w:rPr>
        <w:t>,</w:t>
      </w:r>
    </w:p>
    <w:p w:rsidR="005655EF" w:rsidRPr="005655EF" w:rsidRDefault="005655EF" w:rsidP="005655EF">
      <w:pPr>
        <w:spacing w:after="0" w:line="240" w:lineRule="auto"/>
        <w:jc w:val="both"/>
        <w:rPr>
          <w:rFonts w:ascii="Bookman Old Style" w:hAnsi="Bookman Old Style" w:cs="Tahoma"/>
          <w:sz w:val="24"/>
          <w:szCs w:val="24"/>
          <w:lang w:val="it-IT"/>
        </w:rPr>
      </w:pPr>
    </w:p>
    <w:p w:rsidR="005655EF" w:rsidRPr="005655EF" w:rsidRDefault="005655EF" w:rsidP="005655EF">
      <w:pPr>
        <w:spacing w:after="0" w:line="240" w:lineRule="auto"/>
        <w:jc w:val="both"/>
        <w:rPr>
          <w:rFonts w:ascii="Bookman Old Style" w:hAnsi="Bookman Old Style" w:cs="Tahoma"/>
          <w:sz w:val="24"/>
          <w:szCs w:val="24"/>
          <w:lang w:val="it-IT"/>
        </w:rPr>
      </w:pPr>
    </w:p>
    <w:p w:rsidR="005655EF" w:rsidRPr="005655EF" w:rsidRDefault="005655EF" w:rsidP="005655EF">
      <w:pPr>
        <w:spacing w:after="0" w:line="240" w:lineRule="auto"/>
        <w:jc w:val="both"/>
        <w:rPr>
          <w:rFonts w:ascii="Bookman Old Style" w:hAnsi="Bookman Old Style" w:cs="Tahoma"/>
          <w:sz w:val="24"/>
          <w:szCs w:val="24"/>
          <w:lang w:val="it-IT"/>
        </w:rPr>
      </w:pPr>
    </w:p>
    <w:p w:rsidR="005655EF" w:rsidRPr="005655EF" w:rsidRDefault="005655EF" w:rsidP="005655EF">
      <w:pPr>
        <w:spacing w:after="0" w:line="240" w:lineRule="auto"/>
        <w:ind w:left="720" w:firstLine="720"/>
        <w:jc w:val="both"/>
        <w:rPr>
          <w:rFonts w:ascii="Bookman Old Style" w:hAnsi="Bookman Old Style" w:cs="Tahoma"/>
          <w:b/>
          <w:sz w:val="24"/>
          <w:szCs w:val="24"/>
          <w:lang w:val="id-ID"/>
        </w:rPr>
      </w:pPr>
      <w:r w:rsidRPr="005655EF">
        <w:rPr>
          <w:rFonts w:ascii="Bookman Old Style" w:hAnsi="Bookman Old Style" w:cs="Tahoma"/>
          <w:b/>
          <w:sz w:val="24"/>
          <w:szCs w:val="24"/>
          <w:lang w:val="it-IT"/>
        </w:rPr>
        <w:t>DUDUNG  MULYANA</w:t>
      </w:r>
    </w:p>
    <w:p w:rsidR="005655EF" w:rsidRPr="005655EF" w:rsidRDefault="005655EF" w:rsidP="005655EF">
      <w:pPr>
        <w:spacing w:after="0" w:line="240" w:lineRule="auto"/>
        <w:jc w:val="both"/>
        <w:rPr>
          <w:rFonts w:ascii="Bookman Old Style" w:hAnsi="Bookman Old Style" w:cs="Tahoma"/>
          <w:sz w:val="24"/>
          <w:szCs w:val="24"/>
          <w:lang w:val="id-ID"/>
        </w:rPr>
      </w:pPr>
    </w:p>
    <w:p w:rsidR="005655EF" w:rsidRPr="00181C43" w:rsidRDefault="005655EF" w:rsidP="005655EF">
      <w:pPr>
        <w:spacing w:after="0" w:line="240" w:lineRule="auto"/>
        <w:jc w:val="both"/>
        <w:rPr>
          <w:rFonts w:ascii="Bookman Old Style" w:hAnsi="Bookman Old Style" w:cs="Tahoma"/>
          <w:sz w:val="24"/>
          <w:szCs w:val="24"/>
          <w:lang w:val="id-ID"/>
        </w:rPr>
      </w:pPr>
      <w:r w:rsidRPr="005655EF">
        <w:rPr>
          <w:rFonts w:ascii="Bookman Old Style" w:hAnsi="Bookman Old Style" w:cs="Tahoma"/>
          <w:sz w:val="24"/>
          <w:szCs w:val="24"/>
          <w:lang w:val="it-IT"/>
        </w:rPr>
        <w:t xml:space="preserve">BERITA DAERAH KABUPATEN CIREBON TAHUN  2014  NOMOR </w:t>
      </w:r>
      <w:r w:rsidR="00181C43">
        <w:rPr>
          <w:rFonts w:ascii="Bookman Old Style" w:hAnsi="Bookman Old Style" w:cs="Tahoma"/>
          <w:sz w:val="24"/>
          <w:szCs w:val="24"/>
          <w:lang w:val="id-ID"/>
        </w:rPr>
        <w:t xml:space="preserve">44 </w:t>
      </w:r>
      <w:r w:rsidRPr="005655EF">
        <w:rPr>
          <w:rFonts w:ascii="Bookman Old Style" w:hAnsi="Bookman Old Style" w:cs="Tahoma"/>
          <w:sz w:val="24"/>
          <w:szCs w:val="24"/>
          <w:lang w:val="it-IT"/>
        </w:rPr>
        <w:t>SERI</w:t>
      </w:r>
      <w:r w:rsidR="00181C43">
        <w:rPr>
          <w:rFonts w:ascii="Bookman Old Style" w:hAnsi="Bookman Old Style" w:cs="Tahoma"/>
          <w:sz w:val="24"/>
          <w:szCs w:val="24"/>
          <w:lang w:val="id-ID"/>
        </w:rPr>
        <w:t xml:space="preserve"> E.17</w:t>
      </w:r>
    </w:p>
    <w:sectPr w:rsidR="005655EF" w:rsidRPr="00181C43" w:rsidSect="000B1D49">
      <w:headerReference w:type="default" r:id="rId8"/>
      <w:pgSz w:w="12242" w:h="18722" w:code="119"/>
      <w:pgMar w:top="1418" w:right="1418" w:bottom="1418" w:left="1418" w:header="68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45C" w:rsidRDefault="0000145C" w:rsidP="004719D9">
      <w:pPr>
        <w:spacing w:after="0" w:line="240" w:lineRule="auto"/>
      </w:pPr>
      <w:r>
        <w:separator/>
      </w:r>
    </w:p>
  </w:endnote>
  <w:endnote w:type="continuationSeparator" w:id="1">
    <w:p w:rsidR="0000145C" w:rsidRDefault="0000145C" w:rsidP="00471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45C" w:rsidRDefault="0000145C" w:rsidP="004719D9">
      <w:pPr>
        <w:spacing w:after="0" w:line="240" w:lineRule="auto"/>
      </w:pPr>
      <w:r>
        <w:separator/>
      </w:r>
    </w:p>
  </w:footnote>
  <w:footnote w:type="continuationSeparator" w:id="1">
    <w:p w:rsidR="0000145C" w:rsidRDefault="0000145C" w:rsidP="004719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7053"/>
      <w:docPartObj>
        <w:docPartGallery w:val="Page Numbers (Top of Page)"/>
        <w:docPartUnique/>
      </w:docPartObj>
    </w:sdtPr>
    <w:sdtEndPr>
      <w:rPr>
        <w:rFonts w:ascii="Arial" w:hAnsi="Arial" w:cs="Arial"/>
        <w:sz w:val="20"/>
        <w:szCs w:val="20"/>
      </w:rPr>
    </w:sdtEndPr>
    <w:sdtContent>
      <w:p w:rsidR="005A42A2" w:rsidRPr="005A42A2" w:rsidRDefault="00854127">
        <w:pPr>
          <w:pStyle w:val="Header"/>
          <w:jc w:val="center"/>
          <w:rPr>
            <w:rFonts w:ascii="Arial" w:hAnsi="Arial" w:cs="Arial"/>
            <w:sz w:val="20"/>
            <w:szCs w:val="20"/>
          </w:rPr>
        </w:pPr>
        <w:r w:rsidRPr="005A42A2">
          <w:rPr>
            <w:rFonts w:ascii="Arial" w:hAnsi="Arial" w:cs="Arial"/>
            <w:sz w:val="20"/>
            <w:szCs w:val="20"/>
          </w:rPr>
          <w:fldChar w:fldCharType="begin"/>
        </w:r>
        <w:r w:rsidR="005655EF" w:rsidRPr="005A42A2">
          <w:rPr>
            <w:rFonts w:ascii="Arial" w:hAnsi="Arial" w:cs="Arial"/>
            <w:sz w:val="20"/>
            <w:szCs w:val="20"/>
          </w:rPr>
          <w:instrText xml:space="preserve"> PAGE   \* MERGEFORMAT </w:instrText>
        </w:r>
        <w:r w:rsidRPr="005A42A2">
          <w:rPr>
            <w:rFonts w:ascii="Arial" w:hAnsi="Arial" w:cs="Arial"/>
            <w:sz w:val="20"/>
            <w:szCs w:val="20"/>
          </w:rPr>
          <w:fldChar w:fldCharType="separate"/>
        </w:r>
        <w:r w:rsidR="00B8607E">
          <w:rPr>
            <w:rFonts w:ascii="Arial" w:hAnsi="Arial" w:cs="Arial"/>
            <w:noProof/>
            <w:sz w:val="20"/>
            <w:szCs w:val="20"/>
          </w:rPr>
          <w:t>9</w:t>
        </w:r>
        <w:r w:rsidRPr="005A42A2">
          <w:rPr>
            <w:rFonts w:ascii="Arial" w:hAnsi="Arial" w:cs="Arial"/>
            <w:sz w:val="20"/>
            <w:szCs w:val="20"/>
          </w:rPr>
          <w:fldChar w:fldCharType="end"/>
        </w:r>
      </w:p>
    </w:sdtContent>
  </w:sdt>
  <w:p w:rsidR="005A42A2" w:rsidRDefault="00B860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500C"/>
    <w:multiLevelType w:val="hybridMultilevel"/>
    <w:tmpl w:val="D018D60E"/>
    <w:lvl w:ilvl="0" w:tplc="3100522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125C7440"/>
    <w:multiLevelType w:val="hybridMultilevel"/>
    <w:tmpl w:val="AE86B7BE"/>
    <w:lvl w:ilvl="0" w:tplc="081A1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D5408"/>
    <w:multiLevelType w:val="hybridMultilevel"/>
    <w:tmpl w:val="EAAC6AC2"/>
    <w:lvl w:ilvl="0" w:tplc="04090019">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nsid w:val="1D8C2F7E"/>
    <w:multiLevelType w:val="hybridMultilevel"/>
    <w:tmpl w:val="1792A3B2"/>
    <w:lvl w:ilvl="0" w:tplc="A92A3148">
      <w:start w:val="1"/>
      <w:numFmt w:val="low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4">
    <w:nsid w:val="27C726D8"/>
    <w:multiLevelType w:val="hybridMultilevel"/>
    <w:tmpl w:val="3FB69D46"/>
    <w:lvl w:ilvl="0" w:tplc="158E5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B5C74"/>
    <w:multiLevelType w:val="hybridMultilevel"/>
    <w:tmpl w:val="9D0EA7B8"/>
    <w:lvl w:ilvl="0" w:tplc="697412DA">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6">
    <w:nsid w:val="347410C4"/>
    <w:multiLevelType w:val="hybridMultilevel"/>
    <w:tmpl w:val="9A46D72E"/>
    <w:lvl w:ilvl="0" w:tplc="536E016A">
      <w:start w:val="2"/>
      <w:numFmt w:val="decimal"/>
      <w:lvlText w:val="%1."/>
      <w:lvlJc w:val="left"/>
      <w:pPr>
        <w:ind w:left="3135" w:hanging="360"/>
      </w:pPr>
      <w:rPr>
        <w:rFonts w:cstheme="minorBidi" w:hint="default"/>
      </w:rPr>
    </w:lvl>
    <w:lvl w:ilvl="1" w:tplc="04210019" w:tentative="1">
      <w:start w:val="1"/>
      <w:numFmt w:val="lowerLetter"/>
      <w:lvlText w:val="%2."/>
      <w:lvlJc w:val="left"/>
      <w:pPr>
        <w:ind w:left="3855" w:hanging="360"/>
      </w:pPr>
    </w:lvl>
    <w:lvl w:ilvl="2" w:tplc="0421001B" w:tentative="1">
      <w:start w:val="1"/>
      <w:numFmt w:val="lowerRoman"/>
      <w:lvlText w:val="%3."/>
      <w:lvlJc w:val="right"/>
      <w:pPr>
        <w:ind w:left="4575" w:hanging="180"/>
      </w:pPr>
    </w:lvl>
    <w:lvl w:ilvl="3" w:tplc="0421000F" w:tentative="1">
      <w:start w:val="1"/>
      <w:numFmt w:val="decimal"/>
      <w:lvlText w:val="%4."/>
      <w:lvlJc w:val="left"/>
      <w:pPr>
        <w:ind w:left="5295" w:hanging="360"/>
      </w:pPr>
    </w:lvl>
    <w:lvl w:ilvl="4" w:tplc="04210019" w:tentative="1">
      <w:start w:val="1"/>
      <w:numFmt w:val="lowerLetter"/>
      <w:lvlText w:val="%5."/>
      <w:lvlJc w:val="left"/>
      <w:pPr>
        <w:ind w:left="6015" w:hanging="360"/>
      </w:pPr>
    </w:lvl>
    <w:lvl w:ilvl="5" w:tplc="0421001B" w:tentative="1">
      <w:start w:val="1"/>
      <w:numFmt w:val="lowerRoman"/>
      <w:lvlText w:val="%6."/>
      <w:lvlJc w:val="right"/>
      <w:pPr>
        <w:ind w:left="6735" w:hanging="180"/>
      </w:pPr>
    </w:lvl>
    <w:lvl w:ilvl="6" w:tplc="0421000F" w:tentative="1">
      <w:start w:val="1"/>
      <w:numFmt w:val="decimal"/>
      <w:lvlText w:val="%7."/>
      <w:lvlJc w:val="left"/>
      <w:pPr>
        <w:ind w:left="7455" w:hanging="360"/>
      </w:pPr>
    </w:lvl>
    <w:lvl w:ilvl="7" w:tplc="04210019" w:tentative="1">
      <w:start w:val="1"/>
      <w:numFmt w:val="lowerLetter"/>
      <w:lvlText w:val="%8."/>
      <w:lvlJc w:val="left"/>
      <w:pPr>
        <w:ind w:left="8175" w:hanging="360"/>
      </w:pPr>
    </w:lvl>
    <w:lvl w:ilvl="8" w:tplc="0421001B" w:tentative="1">
      <w:start w:val="1"/>
      <w:numFmt w:val="lowerRoman"/>
      <w:lvlText w:val="%9."/>
      <w:lvlJc w:val="right"/>
      <w:pPr>
        <w:ind w:left="8895" w:hanging="180"/>
      </w:pPr>
    </w:lvl>
  </w:abstractNum>
  <w:abstractNum w:abstractNumId="7">
    <w:nsid w:val="3CCD4EB5"/>
    <w:multiLevelType w:val="hybridMultilevel"/>
    <w:tmpl w:val="3294E70A"/>
    <w:lvl w:ilvl="0" w:tplc="19F4008C">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8">
    <w:nsid w:val="4A584515"/>
    <w:multiLevelType w:val="hybridMultilevel"/>
    <w:tmpl w:val="70EEE566"/>
    <w:lvl w:ilvl="0" w:tplc="A322F56E">
      <w:start w:val="2"/>
      <w:numFmt w:val="lowerLetter"/>
      <w:lvlText w:val="%1."/>
      <w:lvlJc w:val="left"/>
      <w:pPr>
        <w:ind w:left="2775" w:hanging="360"/>
      </w:pPr>
      <w:rPr>
        <w:rFonts w:hint="default"/>
      </w:rPr>
    </w:lvl>
    <w:lvl w:ilvl="1" w:tplc="04210019" w:tentative="1">
      <w:start w:val="1"/>
      <w:numFmt w:val="lowerLetter"/>
      <w:lvlText w:val="%2."/>
      <w:lvlJc w:val="left"/>
      <w:pPr>
        <w:ind w:left="3495" w:hanging="360"/>
      </w:pPr>
    </w:lvl>
    <w:lvl w:ilvl="2" w:tplc="0421001B" w:tentative="1">
      <w:start w:val="1"/>
      <w:numFmt w:val="lowerRoman"/>
      <w:lvlText w:val="%3."/>
      <w:lvlJc w:val="right"/>
      <w:pPr>
        <w:ind w:left="4215" w:hanging="180"/>
      </w:pPr>
    </w:lvl>
    <w:lvl w:ilvl="3" w:tplc="0421000F" w:tentative="1">
      <w:start w:val="1"/>
      <w:numFmt w:val="decimal"/>
      <w:lvlText w:val="%4."/>
      <w:lvlJc w:val="left"/>
      <w:pPr>
        <w:ind w:left="4935" w:hanging="360"/>
      </w:pPr>
    </w:lvl>
    <w:lvl w:ilvl="4" w:tplc="04210019" w:tentative="1">
      <w:start w:val="1"/>
      <w:numFmt w:val="lowerLetter"/>
      <w:lvlText w:val="%5."/>
      <w:lvlJc w:val="left"/>
      <w:pPr>
        <w:ind w:left="5655" w:hanging="360"/>
      </w:pPr>
    </w:lvl>
    <w:lvl w:ilvl="5" w:tplc="0421001B" w:tentative="1">
      <w:start w:val="1"/>
      <w:numFmt w:val="lowerRoman"/>
      <w:lvlText w:val="%6."/>
      <w:lvlJc w:val="right"/>
      <w:pPr>
        <w:ind w:left="6375" w:hanging="180"/>
      </w:pPr>
    </w:lvl>
    <w:lvl w:ilvl="6" w:tplc="0421000F" w:tentative="1">
      <w:start w:val="1"/>
      <w:numFmt w:val="decimal"/>
      <w:lvlText w:val="%7."/>
      <w:lvlJc w:val="left"/>
      <w:pPr>
        <w:ind w:left="7095" w:hanging="360"/>
      </w:pPr>
    </w:lvl>
    <w:lvl w:ilvl="7" w:tplc="04210019" w:tentative="1">
      <w:start w:val="1"/>
      <w:numFmt w:val="lowerLetter"/>
      <w:lvlText w:val="%8."/>
      <w:lvlJc w:val="left"/>
      <w:pPr>
        <w:ind w:left="7815" w:hanging="360"/>
      </w:pPr>
    </w:lvl>
    <w:lvl w:ilvl="8" w:tplc="0421001B" w:tentative="1">
      <w:start w:val="1"/>
      <w:numFmt w:val="lowerRoman"/>
      <w:lvlText w:val="%9."/>
      <w:lvlJc w:val="right"/>
      <w:pPr>
        <w:ind w:left="8535" w:hanging="180"/>
      </w:pPr>
    </w:lvl>
  </w:abstractNum>
  <w:abstractNum w:abstractNumId="9">
    <w:nsid w:val="4B012B40"/>
    <w:multiLevelType w:val="hybridMultilevel"/>
    <w:tmpl w:val="3196A112"/>
    <w:lvl w:ilvl="0" w:tplc="60065BB8">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0">
    <w:nsid w:val="51573C6E"/>
    <w:multiLevelType w:val="hybridMultilevel"/>
    <w:tmpl w:val="99C463D6"/>
    <w:lvl w:ilvl="0" w:tplc="3956E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1921AF"/>
    <w:multiLevelType w:val="hybridMultilevel"/>
    <w:tmpl w:val="105C1462"/>
    <w:lvl w:ilvl="0" w:tplc="EEC80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D1543D"/>
    <w:multiLevelType w:val="hybridMultilevel"/>
    <w:tmpl w:val="7806F044"/>
    <w:lvl w:ilvl="0" w:tplc="1DD60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2F0BEA"/>
    <w:multiLevelType w:val="hybridMultilevel"/>
    <w:tmpl w:val="9FA02A68"/>
    <w:lvl w:ilvl="0" w:tplc="ED6A933A">
      <w:start w:val="1"/>
      <w:numFmt w:val="low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4">
    <w:nsid w:val="77490776"/>
    <w:multiLevelType w:val="hybridMultilevel"/>
    <w:tmpl w:val="2A4C275A"/>
    <w:lvl w:ilvl="0" w:tplc="AEF6C6B8">
      <w:start w:val="1"/>
      <w:numFmt w:val="low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5">
    <w:nsid w:val="7A4047A0"/>
    <w:multiLevelType w:val="hybridMultilevel"/>
    <w:tmpl w:val="F0DCBB5E"/>
    <w:lvl w:ilvl="0" w:tplc="8570A352">
      <w:start w:val="1"/>
      <w:numFmt w:val="decimal"/>
      <w:lvlText w:val="%1."/>
      <w:lvlJc w:val="left"/>
      <w:pPr>
        <w:ind w:left="360" w:hanging="360"/>
      </w:pPr>
      <w:rPr>
        <w:rFonts w:ascii="Bookman Old Style" w:hAnsi="Bookman Old Style" w:cs="Times New Roman" w:hint="default"/>
        <w:b w:val="0"/>
        <w:i w:val="0"/>
        <w:sz w:val="24"/>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6">
    <w:nsid w:val="7DB67D89"/>
    <w:multiLevelType w:val="hybridMultilevel"/>
    <w:tmpl w:val="6CAEBC7E"/>
    <w:lvl w:ilvl="0" w:tplc="A978D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1"/>
  </w:num>
  <w:num w:numId="5">
    <w:abstractNumId w:val="16"/>
  </w:num>
  <w:num w:numId="6">
    <w:abstractNumId w:val="12"/>
  </w:num>
  <w:num w:numId="7">
    <w:abstractNumId w:val="3"/>
  </w:num>
  <w:num w:numId="8">
    <w:abstractNumId w:val="11"/>
  </w:num>
  <w:num w:numId="9">
    <w:abstractNumId w:val="14"/>
  </w:num>
  <w:num w:numId="10">
    <w:abstractNumId w:val="4"/>
  </w:num>
  <w:num w:numId="11">
    <w:abstractNumId w:val="7"/>
  </w:num>
  <w:num w:numId="12">
    <w:abstractNumId w:val="2"/>
  </w:num>
  <w:num w:numId="13">
    <w:abstractNumId w:val="5"/>
  </w:num>
  <w:num w:numId="14">
    <w:abstractNumId w:val="0"/>
  </w:num>
  <w:num w:numId="15">
    <w:abstractNumId w:val="9"/>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655EF"/>
    <w:rsid w:val="0000145C"/>
    <w:rsid w:val="00181C43"/>
    <w:rsid w:val="004719D9"/>
    <w:rsid w:val="005655EF"/>
    <w:rsid w:val="006A2368"/>
    <w:rsid w:val="006E25DA"/>
    <w:rsid w:val="00854127"/>
    <w:rsid w:val="0097448A"/>
    <w:rsid w:val="00B31DCD"/>
    <w:rsid w:val="00B8607E"/>
    <w:rsid w:val="00E97C98"/>
    <w:rsid w:val="00FC78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EF"/>
    <w:pPr>
      <w:spacing w:after="200" w:line="276" w:lineRule="auto"/>
    </w:pPr>
    <w:rPr>
      <w:rFonts w:asciiTheme="minorHAnsi" w:eastAsiaTheme="minorEastAsia"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5EF"/>
    <w:pPr>
      <w:ind w:left="720"/>
      <w:contextualSpacing/>
    </w:pPr>
  </w:style>
  <w:style w:type="paragraph" w:styleId="Header">
    <w:name w:val="header"/>
    <w:basedOn w:val="Normal"/>
    <w:link w:val="HeaderChar"/>
    <w:uiPriority w:val="99"/>
    <w:unhideWhenUsed/>
    <w:rsid w:val="00565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5EF"/>
    <w:rPr>
      <w:rFonts w:asciiTheme="minorHAnsi" w:eastAsiaTheme="minorEastAsia" w:hAnsiTheme="minorHAnsi"/>
      <w:sz w:val="22"/>
      <w:lang w:val="en-US"/>
    </w:rPr>
  </w:style>
  <w:style w:type="character" w:customStyle="1" w:styleId="a">
    <w:name w:val="a"/>
    <w:basedOn w:val="DefaultParagraphFont"/>
    <w:rsid w:val="005655EF"/>
  </w:style>
  <w:style w:type="character" w:customStyle="1" w:styleId="l">
    <w:name w:val="l"/>
    <w:basedOn w:val="DefaultParagraphFont"/>
    <w:rsid w:val="005655EF"/>
  </w:style>
  <w:style w:type="character" w:customStyle="1" w:styleId="FontStyle19">
    <w:name w:val="Font Style19"/>
    <w:basedOn w:val="DefaultParagraphFont"/>
    <w:uiPriority w:val="99"/>
    <w:rsid w:val="005655EF"/>
    <w:rPr>
      <w:rFonts w:ascii="Arial" w:hAnsi="Arial" w:cs="Arial"/>
      <w:sz w:val="24"/>
      <w:szCs w:val="24"/>
    </w:rPr>
  </w:style>
  <w:style w:type="paragraph" w:styleId="BalloonText">
    <w:name w:val="Balloon Text"/>
    <w:basedOn w:val="Normal"/>
    <w:link w:val="BalloonTextChar"/>
    <w:uiPriority w:val="99"/>
    <w:semiHidden/>
    <w:unhideWhenUsed/>
    <w:rsid w:val="00565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5EF"/>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2449</Words>
  <Characters>13964</Characters>
  <Application>Microsoft Office Word</Application>
  <DocSecurity>0</DocSecurity>
  <Lines>116</Lines>
  <Paragraphs>32</Paragraphs>
  <ScaleCrop>false</ScaleCrop>
  <Company/>
  <LinksUpToDate>false</LinksUpToDate>
  <CharactersWithSpaces>16381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BUSYET</dc:creator>
  <cp:lastModifiedBy>ASUS</cp:lastModifiedBy>
  <cp:revision>2</cp:revision>
  <cp:lastPrinted>2014-08-04T03:25:00Z</cp:lastPrinted>
  <dcterms:created xsi:type="dcterms:W3CDTF">2014-12-16T08:20:00Z</dcterms:created>
  <dcterms:modified xsi:type="dcterms:W3CDTF">2014-12-16T08:20:00Z</dcterms:modified>
</cp:coreProperties>
</file>